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F7BB" w14:textId="77777777" w:rsidR="00BA1495" w:rsidRDefault="00BA1495" w:rsidP="001E1C30">
      <w:pPr>
        <w:spacing w:line="360" w:lineRule="auto"/>
        <w:rPr>
          <w:b/>
          <w:bCs/>
          <w:sz w:val="28"/>
          <w:szCs w:val="28"/>
        </w:rPr>
      </w:pPr>
      <w:bookmarkStart w:id="0" w:name="_GoBack"/>
      <w:bookmarkEnd w:id="0"/>
    </w:p>
    <w:p w14:paraId="70DDB9DD" w14:textId="77777777" w:rsidR="00BA1495" w:rsidRDefault="00BA1495" w:rsidP="001E1C30">
      <w:pPr>
        <w:spacing w:line="360" w:lineRule="auto"/>
        <w:rPr>
          <w:b/>
          <w:bCs/>
          <w:sz w:val="28"/>
          <w:szCs w:val="28"/>
        </w:rPr>
      </w:pPr>
    </w:p>
    <w:p w14:paraId="053059EF" w14:textId="77777777" w:rsidR="001E1C30" w:rsidRPr="009A4C98" w:rsidRDefault="009A4C98" w:rsidP="001E1C30">
      <w:pPr>
        <w:spacing w:line="360" w:lineRule="auto"/>
        <w:rPr>
          <w:b/>
          <w:bCs/>
          <w:sz w:val="28"/>
          <w:szCs w:val="28"/>
        </w:rPr>
      </w:pPr>
      <w:r w:rsidRPr="009A4C98">
        <w:rPr>
          <w:b/>
          <w:bCs/>
          <w:sz w:val="28"/>
          <w:szCs w:val="28"/>
        </w:rPr>
        <w:t xml:space="preserve">Zwei neue </w:t>
      </w:r>
      <w:r w:rsidR="00386C81">
        <w:rPr>
          <w:b/>
          <w:bCs/>
          <w:sz w:val="28"/>
          <w:szCs w:val="28"/>
        </w:rPr>
        <w:t>Gesichter in der</w:t>
      </w:r>
      <w:r w:rsidRPr="009A4C98">
        <w:rPr>
          <w:b/>
          <w:bCs/>
          <w:sz w:val="28"/>
          <w:szCs w:val="28"/>
        </w:rPr>
        <w:t xml:space="preserve"> Geschäfts</w:t>
      </w:r>
      <w:r w:rsidR="00386C81">
        <w:rPr>
          <w:b/>
          <w:bCs/>
          <w:sz w:val="28"/>
          <w:szCs w:val="28"/>
        </w:rPr>
        <w:t>leitung</w:t>
      </w:r>
      <w:r w:rsidRPr="009A4C98">
        <w:rPr>
          <w:b/>
          <w:bCs/>
          <w:sz w:val="28"/>
          <w:szCs w:val="28"/>
        </w:rPr>
        <w:t xml:space="preserve"> </w:t>
      </w:r>
      <w:r w:rsidR="00386C81">
        <w:rPr>
          <w:b/>
          <w:bCs/>
          <w:sz w:val="28"/>
          <w:szCs w:val="28"/>
        </w:rPr>
        <w:t xml:space="preserve">von </w:t>
      </w:r>
      <w:r w:rsidR="0017643B" w:rsidRPr="009A4C98">
        <w:rPr>
          <w:b/>
          <w:bCs/>
          <w:sz w:val="28"/>
          <w:szCs w:val="28"/>
        </w:rPr>
        <w:t>Allianz Partners Deutschland</w:t>
      </w:r>
    </w:p>
    <w:p w14:paraId="2AF6E909" w14:textId="77777777" w:rsidR="007A472C" w:rsidRPr="007A472C" w:rsidRDefault="001416C7" w:rsidP="007A472C">
      <w:pPr>
        <w:pStyle w:val="Listenabsatz"/>
        <w:numPr>
          <w:ilvl w:val="0"/>
          <w:numId w:val="1"/>
        </w:numPr>
        <w:spacing w:line="360" w:lineRule="auto"/>
        <w:rPr>
          <w:b/>
          <w:bCs/>
          <w:color w:val="000000" w:themeColor="text1"/>
          <w:sz w:val="24"/>
          <w:szCs w:val="24"/>
        </w:rPr>
      </w:pPr>
      <w:r w:rsidRPr="007A472C">
        <w:rPr>
          <w:b/>
          <w:bCs/>
          <w:color w:val="000000" w:themeColor="text1"/>
          <w:sz w:val="24"/>
          <w:szCs w:val="24"/>
        </w:rPr>
        <w:t xml:space="preserve">Stephanie Nikola </w:t>
      </w:r>
      <w:r w:rsidR="00386C81" w:rsidRPr="007A472C">
        <w:rPr>
          <w:b/>
          <w:bCs/>
          <w:color w:val="000000" w:themeColor="text1"/>
          <w:sz w:val="24"/>
          <w:szCs w:val="24"/>
        </w:rPr>
        <w:t xml:space="preserve">ist </w:t>
      </w:r>
      <w:r w:rsidR="00D74E26" w:rsidRPr="007A472C">
        <w:rPr>
          <w:b/>
          <w:bCs/>
          <w:color w:val="000000" w:themeColor="text1"/>
          <w:sz w:val="24"/>
          <w:szCs w:val="24"/>
        </w:rPr>
        <w:t>seit 1.</w:t>
      </w:r>
      <w:r w:rsidR="00BB0E95" w:rsidRPr="007A472C">
        <w:rPr>
          <w:b/>
          <w:bCs/>
          <w:color w:val="000000" w:themeColor="text1"/>
          <w:sz w:val="24"/>
          <w:szCs w:val="24"/>
        </w:rPr>
        <w:t xml:space="preserve"> Januar </w:t>
      </w:r>
      <w:r w:rsidR="00D74E26" w:rsidRPr="007A472C">
        <w:rPr>
          <w:b/>
          <w:bCs/>
          <w:color w:val="000000" w:themeColor="text1"/>
          <w:sz w:val="24"/>
          <w:szCs w:val="24"/>
        </w:rPr>
        <w:t xml:space="preserve">2021 </w:t>
      </w:r>
      <w:r w:rsidR="002F6F65" w:rsidRPr="007A472C">
        <w:rPr>
          <w:b/>
          <w:bCs/>
          <w:color w:val="000000" w:themeColor="text1"/>
          <w:sz w:val="24"/>
          <w:szCs w:val="24"/>
        </w:rPr>
        <w:t xml:space="preserve">als </w:t>
      </w:r>
      <w:r w:rsidR="00D74E26" w:rsidRPr="007A472C">
        <w:rPr>
          <w:b/>
          <w:bCs/>
          <w:color w:val="000000" w:themeColor="text1"/>
          <w:sz w:val="24"/>
          <w:szCs w:val="24"/>
        </w:rPr>
        <w:t xml:space="preserve">Finance </w:t>
      </w:r>
      <w:proofErr w:type="spellStart"/>
      <w:r w:rsidR="00D74E26" w:rsidRPr="007A472C">
        <w:rPr>
          <w:b/>
          <w:bCs/>
          <w:color w:val="000000" w:themeColor="text1"/>
          <w:sz w:val="24"/>
          <w:szCs w:val="24"/>
        </w:rPr>
        <w:t>Director</w:t>
      </w:r>
      <w:proofErr w:type="spellEnd"/>
      <w:r w:rsidR="002F6F65" w:rsidRPr="007A472C">
        <w:rPr>
          <w:b/>
          <w:bCs/>
          <w:color w:val="000000" w:themeColor="text1"/>
          <w:sz w:val="24"/>
          <w:szCs w:val="24"/>
        </w:rPr>
        <w:t xml:space="preserve"> </w:t>
      </w:r>
      <w:r w:rsidR="00386C81" w:rsidRPr="007A472C">
        <w:rPr>
          <w:b/>
          <w:bCs/>
          <w:color w:val="000000" w:themeColor="text1"/>
          <w:sz w:val="24"/>
          <w:szCs w:val="24"/>
        </w:rPr>
        <w:t xml:space="preserve">in der </w:t>
      </w:r>
      <w:r w:rsidR="002F6F65" w:rsidRPr="007A472C">
        <w:rPr>
          <w:b/>
          <w:bCs/>
          <w:color w:val="000000" w:themeColor="text1"/>
          <w:sz w:val="24"/>
          <w:szCs w:val="24"/>
        </w:rPr>
        <w:t>Geschäftsleitung</w:t>
      </w:r>
      <w:r w:rsidR="00722554" w:rsidRPr="007A472C">
        <w:rPr>
          <w:b/>
          <w:bCs/>
          <w:color w:val="000000" w:themeColor="text1"/>
          <w:sz w:val="24"/>
          <w:szCs w:val="24"/>
        </w:rPr>
        <w:t xml:space="preserve">. </w:t>
      </w:r>
    </w:p>
    <w:p w14:paraId="5D56D57C" w14:textId="77777777" w:rsidR="001416C7" w:rsidRPr="007A472C" w:rsidRDefault="001416C7" w:rsidP="007A472C">
      <w:pPr>
        <w:pStyle w:val="Listenabsatz"/>
        <w:numPr>
          <w:ilvl w:val="0"/>
          <w:numId w:val="1"/>
        </w:numPr>
        <w:spacing w:line="360" w:lineRule="auto"/>
        <w:rPr>
          <w:b/>
          <w:bCs/>
          <w:color w:val="000000" w:themeColor="text1"/>
          <w:sz w:val="24"/>
          <w:szCs w:val="24"/>
        </w:rPr>
      </w:pPr>
      <w:r w:rsidRPr="007A472C">
        <w:rPr>
          <w:b/>
          <w:bCs/>
          <w:color w:val="000000" w:themeColor="text1"/>
          <w:sz w:val="24"/>
          <w:szCs w:val="24"/>
        </w:rPr>
        <w:t>Marc Kottmann</w:t>
      </w:r>
      <w:r w:rsidR="00D74E26" w:rsidRPr="007A472C">
        <w:rPr>
          <w:b/>
          <w:bCs/>
          <w:color w:val="000000" w:themeColor="text1"/>
          <w:sz w:val="24"/>
          <w:szCs w:val="24"/>
        </w:rPr>
        <w:t xml:space="preserve"> </w:t>
      </w:r>
      <w:r w:rsidR="00565BD8" w:rsidRPr="007A472C">
        <w:rPr>
          <w:b/>
          <w:bCs/>
          <w:color w:val="000000" w:themeColor="text1"/>
          <w:sz w:val="24"/>
          <w:szCs w:val="24"/>
        </w:rPr>
        <w:t>übernimmt ab 1.</w:t>
      </w:r>
      <w:r w:rsidR="00BB0E95" w:rsidRPr="007A472C">
        <w:rPr>
          <w:b/>
          <w:bCs/>
          <w:color w:val="000000" w:themeColor="text1"/>
          <w:sz w:val="24"/>
          <w:szCs w:val="24"/>
        </w:rPr>
        <w:t xml:space="preserve"> Mai </w:t>
      </w:r>
      <w:r w:rsidR="00565BD8" w:rsidRPr="007A472C">
        <w:rPr>
          <w:b/>
          <w:bCs/>
          <w:color w:val="000000" w:themeColor="text1"/>
          <w:sz w:val="24"/>
          <w:szCs w:val="24"/>
        </w:rPr>
        <w:t>2021 die Position des Chief Operating Officer.</w:t>
      </w:r>
    </w:p>
    <w:p w14:paraId="6748E05E" w14:textId="77777777" w:rsidR="0017643B" w:rsidRDefault="0017643B" w:rsidP="0017643B">
      <w:pPr>
        <w:pStyle w:val="Default"/>
      </w:pPr>
    </w:p>
    <w:p w14:paraId="71D46CAF" w14:textId="2D7E64B3" w:rsidR="00165C55" w:rsidRDefault="00165C55" w:rsidP="00422C75">
      <w:pPr>
        <w:spacing w:line="360" w:lineRule="auto"/>
        <w:jc w:val="both"/>
        <w:rPr>
          <w:sz w:val="24"/>
          <w:szCs w:val="24"/>
        </w:rPr>
      </w:pPr>
      <w:r w:rsidRPr="000A10D0">
        <w:rPr>
          <w:i/>
          <w:iCs/>
          <w:sz w:val="24"/>
          <w:szCs w:val="24"/>
        </w:rPr>
        <w:t xml:space="preserve">München, </w:t>
      </w:r>
      <w:r w:rsidR="000A10D0" w:rsidRPr="000A10D0">
        <w:rPr>
          <w:i/>
          <w:iCs/>
          <w:sz w:val="24"/>
          <w:szCs w:val="24"/>
        </w:rPr>
        <w:t>20</w:t>
      </w:r>
      <w:r w:rsidRPr="000A10D0">
        <w:rPr>
          <w:i/>
          <w:iCs/>
          <w:sz w:val="24"/>
          <w:szCs w:val="24"/>
        </w:rPr>
        <w:t>.04.2021</w:t>
      </w:r>
      <w:r w:rsidRPr="000A10D0">
        <w:rPr>
          <w:sz w:val="24"/>
          <w:szCs w:val="24"/>
        </w:rPr>
        <w:t xml:space="preserve">. </w:t>
      </w:r>
      <w:r w:rsidRPr="5B14008B">
        <w:rPr>
          <w:sz w:val="24"/>
          <w:szCs w:val="24"/>
        </w:rPr>
        <w:t xml:space="preserve">Seit dem 1. Januar 2021 ist Stephanie Nikola als Finance </w:t>
      </w:r>
      <w:proofErr w:type="spellStart"/>
      <w:r w:rsidRPr="5B14008B">
        <w:rPr>
          <w:sz w:val="24"/>
          <w:szCs w:val="24"/>
        </w:rPr>
        <w:t>Director</w:t>
      </w:r>
      <w:proofErr w:type="spellEnd"/>
      <w:r w:rsidRPr="5B14008B">
        <w:rPr>
          <w:sz w:val="24"/>
          <w:szCs w:val="24"/>
        </w:rPr>
        <w:t xml:space="preserve"> der Allianz Partners </w:t>
      </w:r>
      <w:r w:rsidRPr="00042D58">
        <w:rPr>
          <w:sz w:val="24"/>
          <w:szCs w:val="24"/>
        </w:rPr>
        <w:t xml:space="preserve">Gesellschaften für die Region </w:t>
      </w:r>
      <w:r w:rsidR="00DF162B" w:rsidRPr="00042D58">
        <w:rPr>
          <w:sz w:val="24"/>
          <w:szCs w:val="24"/>
        </w:rPr>
        <w:t>Europa und Latein</w:t>
      </w:r>
      <w:r w:rsidR="00042D58">
        <w:rPr>
          <w:sz w:val="24"/>
          <w:szCs w:val="24"/>
        </w:rPr>
        <w:t>a</w:t>
      </w:r>
      <w:r w:rsidR="00DF162B" w:rsidRPr="00042D58">
        <w:rPr>
          <w:sz w:val="24"/>
          <w:szCs w:val="24"/>
        </w:rPr>
        <w:t xml:space="preserve">merika </w:t>
      </w:r>
      <w:r w:rsidRPr="00042D58">
        <w:rPr>
          <w:sz w:val="24"/>
          <w:szCs w:val="24"/>
        </w:rPr>
        <w:t>tätig</w:t>
      </w:r>
      <w:r w:rsidRPr="5B14008B">
        <w:rPr>
          <w:sz w:val="24"/>
          <w:szCs w:val="24"/>
        </w:rPr>
        <w:t>.</w:t>
      </w:r>
      <w:r w:rsidR="00962883" w:rsidRPr="5B14008B">
        <w:rPr>
          <w:sz w:val="24"/>
          <w:szCs w:val="24"/>
        </w:rPr>
        <w:t xml:space="preserve"> </w:t>
      </w:r>
      <w:r w:rsidRPr="5B14008B">
        <w:rPr>
          <w:sz w:val="24"/>
          <w:szCs w:val="24"/>
        </w:rPr>
        <w:t>Gleichzeitig übernimmt sie als C</w:t>
      </w:r>
      <w:r w:rsidR="00044964">
        <w:rPr>
          <w:sz w:val="24"/>
          <w:szCs w:val="24"/>
        </w:rPr>
        <w:t>hief Financ</w:t>
      </w:r>
      <w:r w:rsidR="009E1CF1">
        <w:rPr>
          <w:sz w:val="24"/>
          <w:szCs w:val="24"/>
        </w:rPr>
        <w:t>ial</w:t>
      </w:r>
      <w:r w:rsidR="00044964">
        <w:rPr>
          <w:sz w:val="24"/>
          <w:szCs w:val="24"/>
        </w:rPr>
        <w:t xml:space="preserve"> Officer (CFO)</w:t>
      </w:r>
      <w:r w:rsidRPr="5B14008B">
        <w:rPr>
          <w:sz w:val="24"/>
          <w:szCs w:val="24"/>
        </w:rPr>
        <w:t xml:space="preserve"> und Mitglied der Geschäftsleitung die Verantwortung für die Finanzen aller deutschen Allianz Partners Gesellschaften. In ihrer neuen Rolle wird sie die Transformation des Geschäfts sowie die Regionalisierung der Finanzfunktion weiter vorantreiben.</w:t>
      </w:r>
    </w:p>
    <w:p w14:paraId="7D5A5D0C" w14:textId="77777777" w:rsidR="00201296" w:rsidRDefault="00201296" w:rsidP="00201296">
      <w:pPr>
        <w:spacing w:line="360" w:lineRule="auto"/>
        <w:ind w:right="282"/>
        <w:jc w:val="both"/>
        <w:rPr>
          <w:sz w:val="24"/>
          <w:szCs w:val="24"/>
        </w:rPr>
      </w:pPr>
      <w:r w:rsidRPr="007A472C">
        <w:rPr>
          <w:sz w:val="24"/>
          <w:szCs w:val="24"/>
        </w:rPr>
        <w:t xml:space="preserve">Ab 1. Mai 2021 folgt Marc Kottmann auf </w:t>
      </w:r>
      <w:r w:rsidR="00386C81" w:rsidRPr="007A472C">
        <w:rPr>
          <w:sz w:val="24"/>
          <w:szCs w:val="24"/>
        </w:rPr>
        <w:t xml:space="preserve">Oliver Kraft </w:t>
      </w:r>
      <w:r w:rsidRPr="007A472C">
        <w:rPr>
          <w:sz w:val="24"/>
          <w:szCs w:val="24"/>
        </w:rPr>
        <w:t xml:space="preserve">als Chief Operating Officer </w:t>
      </w:r>
      <w:r w:rsidR="00A274A7" w:rsidRPr="007A472C">
        <w:rPr>
          <w:sz w:val="24"/>
          <w:szCs w:val="24"/>
        </w:rPr>
        <w:t>aller</w:t>
      </w:r>
      <w:r w:rsidR="00A274A7">
        <w:rPr>
          <w:sz w:val="24"/>
          <w:szCs w:val="24"/>
        </w:rPr>
        <w:t xml:space="preserve"> de</w:t>
      </w:r>
      <w:r w:rsidR="00A274A7" w:rsidRPr="5B14008B">
        <w:rPr>
          <w:sz w:val="24"/>
          <w:szCs w:val="24"/>
        </w:rPr>
        <w:t>utschen Allianz Partners Gesellschaften</w:t>
      </w:r>
      <w:r w:rsidR="00A274A7">
        <w:rPr>
          <w:sz w:val="24"/>
          <w:szCs w:val="24"/>
        </w:rPr>
        <w:t xml:space="preserve">. Marc Kottmann wird die digitale Transformation </w:t>
      </w:r>
      <w:r w:rsidR="00044964">
        <w:rPr>
          <w:sz w:val="24"/>
          <w:szCs w:val="24"/>
        </w:rPr>
        <w:t xml:space="preserve">von </w:t>
      </w:r>
      <w:r w:rsidR="00A274A7">
        <w:rPr>
          <w:sz w:val="24"/>
          <w:szCs w:val="24"/>
        </w:rPr>
        <w:t>Allianz Partners beschleunigen und im Rahmen der „</w:t>
      </w:r>
      <w:proofErr w:type="spellStart"/>
      <w:r w:rsidR="00A274A7">
        <w:rPr>
          <w:sz w:val="24"/>
          <w:szCs w:val="24"/>
        </w:rPr>
        <w:t>Simplicity</w:t>
      </w:r>
      <w:proofErr w:type="spellEnd"/>
      <w:r w:rsidR="00A274A7">
        <w:rPr>
          <w:sz w:val="24"/>
          <w:szCs w:val="24"/>
        </w:rPr>
        <w:t>“ Initiativen Prozesse vereinfachen</w:t>
      </w:r>
      <w:r w:rsidR="00044964">
        <w:rPr>
          <w:sz w:val="24"/>
          <w:szCs w:val="24"/>
        </w:rPr>
        <w:t>,</w:t>
      </w:r>
      <w:r w:rsidR="00A274A7">
        <w:rPr>
          <w:sz w:val="24"/>
          <w:szCs w:val="24"/>
        </w:rPr>
        <w:t xml:space="preserve"> um Effizienz und Kundenzufriedenheit nachhaltig zu steigern. </w:t>
      </w:r>
    </w:p>
    <w:p w14:paraId="0EB08FB8" w14:textId="77777777" w:rsidR="00165C55" w:rsidRDefault="00165C55" w:rsidP="00422C75">
      <w:pPr>
        <w:spacing w:line="360" w:lineRule="auto"/>
        <w:jc w:val="both"/>
        <w:rPr>
          <w:sz w:val="24"/>
          <w:szCs w:val="24"/>
        </w:rPr>
      </w:pPr>
    </w:p>
    <w:p w14:paraId="26865126" w14:textId="77777777" w:rsidR="009A4C98" w:rsidRPr="006B1852" w:rsidRDefault="00CB2198" w:rsidP="00422C75">
      <w:pPr>
        <w:spacing w:line="360" w:lineRule="auto"/>
        <w:jc w:val="both"/>
        <w:rPr>
          <w:b/>
          <w:bCs/>
          <w:sz w:val="24"/>
          <w:szCs w:val="24"/>
        </w:rPr>
      </w:pPr>
      <w:r>
        <w:rPr>
          <w:b/>
          <w:bCs/>
          <w:sz w:val="24"/>
          <w:szCs w:val="24"/>
        </w:rPr>
        <w:t xml:space="preserve">Stephanie </w:t>
      </w:r>
      <w:r w:rsidR="006B1852" w:rsidRPr="006B1852">
        <w:rPr>
          <w:b/>
          <w:bCs/>
          <w:sz w:val="24"/>
          <w:szCs w:val="24"/>
        </w:rPr>
        <w:t xml:space="preserve">Nikola </w:t>
      </w:r>
      <w:r w:rsidR="00B03FEF">
        <w:rPr>
          <w:b/>
          <w:bCs/>
          <w:sz w:val="24"/>
          <w:szCs w:val="24"/>
        </w:rPr>
        <w:t xml:space="preserve">folgt auf </w:t>
      </w:r>
      <w:r w:rsidR="003C49AE">
        <w:rPr>
          <w:b/>
          <w:bCs/>
          <w:sz w:val="24"/>
          <w:szCs w:val="24"/>
        </w:rPr>
        <w:t>Dr. Michael Ruf</w:t>
      </w:r>
    </w:p>
    <w:p w14:paraId="09E3E757" w14:textId="77777777" w:rsidR="00165C55" w:rsidRDefault="001E6E42" w:rsidP="00422C75">
      <w:pPr>
        <w:spacing w:line="360" w:lineRule="auto"/>
        <w:jc w:val="both"/>
        <w:rPr>
          <w:sz w:val="24"/>
          <w:szCs w:val="24"/>
        </w:rPr>
      </w:pPr>
      <w:r w:rsidRPr="001E6E42">
        <w:rPr>
          <w:sz w:val="24"/>
          <w:szCs w:val="24"/>
        </w:rPr>
        <w:t xml:space="preserve">Nach Abschluss des Studiums der Mathematik </w:t>
      </w:r>
      <w:r w:rsidR="00165C55" w:rsidRPr="5B14008B">
        <w:rPr>
          <w:sz w:val="24"/>
          <w:szCs w:val="24"/>
        </w:rPr>
        <w:t xml:space="preserve">begann </w:t>
      </w:r>
      <w:r w:rsidR="00D01984" w:rsidRPr="5B14008B">
        <w:rPr>
          <w:sz w:val="24"/>
          <w:szCs w:val="24"/>
        </w:rPr>
        <w:t>Stephanie</w:t>
      </w:r>
      <w:r w:rsidR="00165C55" w:rsidRPr="5B14008B">
        <w:rPr>
          <w:sz w:val="24"/>
          <w:szCs w:val="24"/>
        </w:rPr>
        <w:t xml:space="preserve"> Nikola ihre Karriere im CFO-Bereich der Allianz SE</w:t>
      </w:r>
      <w:r w:rsidR="00003AE4" w:rsidRPr="5B14008B">
        <w:rPr>
          <w:sz w:val="24"/>
          <w:szCs w:val="24"/>
        </w:rPr>
        <w:t>. Dort war sie</w:t>
      </w:r>
      <w:r w:rsidR="00165C55" w:rsidRPr="5B14008B">
        <w:rPr>
          <w:sz w:val="24"/>
          <w:szCs w:val="24"/>
        </w:rPr>
        <w:t xml:space="preserve"> in verschiedenen Funktionen als Projektleiterin sowie als Country Manager</w:t>
      </w:r>
      <w:r w:rsidR="006E57C5">
        <w:rPr>
          <w:sz w:val="24"/>
          <w:szCs w:val="24"/>
        </w:rPr>
        <w:t>in</w:t>
      </w:r>
      <w:r w:rsidR="00165C55" w:rsidRPr="5B14008B">
        <w:rPr>
          <w:sz w:val="24"/>
          <w:szCs w:val="24"/>
        </w:rPr>
        <w:t xml:space="preserve"> für die Allianz Frankreich tätig. Zuletzt hatte die gelernte Aktuarin als Büroleiterin des R</w:t>
      </w:r>
      <w:r w:rsidR="00165C55" w:rsidRPr="5B14008B">
        <w:rPr>
          <w:rFonts w:eastAsia="Arial"/>
          <w:sz w:val="24"/>
          <w:szCs w:val="24"/>
        </w:rPr>
        <w:t xml:space="preserve">egional CFO Allianz Benelux und Leiterin Life &amp; Investment Controlling die dortige Transformation der Region vorangetrieben und als Projektleiterin M&amp;A Themen, regulatorische Veränderungen und Strategic </w:t>
      </w:r>
      <w:proofErr w:type="spellStart"/>
      <w:r w:rsidR="00165C55" w:rsidRPr="5B14008B">
        <w:rPr>
          <w:rFonts w:eastAsia="Arial"/>
          <w:sz w:val="24"/>
          <w:szCs w:val="24"/>
        </w:rPr>
        <w:t>Workforce</w:t>
      </w:r>
      <w:proofErr w:type="spellEnd"/>
      <w:r w:rsidR="00165C55" w:rsidRPr="5B14008B">
        <w:rPr>
          <w:rFonts w:eastAsia="Arial"/>
          <w:sz w:val="24"/>
          <w:szCs w:val="24"/>
        </w:rPr>
        <w:t xml:space="preserve"> </w:t>
      </w:r>
      <w:proofErr w:type="spellStart"/>
      <w:r w:rsidR="00165C55" w:rsidRPr="5B14008B">
        <w:rPr>
          <w:rFonts w:eastAsia="Arial"/>
          <w:sz w:val="24"/>
          <w:szCs w:val="24"/>
        </w:rPr>
        <w:t>Planning</w:t>
      </w:r>
      <w:proofErr w:type="spellEnd"/>
      <w:r w:rsidR="00165C55" w:rsidRPr="5B14008B">
        <w:rPr>
          <w:rFonts w:eastAsia="Arial"/>
          <w:sz w:val="24"/>
          <w:szCs w:val="24"/>
        </w:rPr>
        <w:t xml:space="preserve"> begleitet. </w:t>
      </w:r>
      <w:r w:rsidR="00DF162B" w:rsidRPr="00042D58">
        <w:rPr>
          <w:rFonts w:eastAsia="Arial"/>
          <w:sz w:val="24"/>
          <w:szCs w:val="24"/>
        </w:rPr>
        <w:t xml:space="preserve">Frau </w:t>
      </w:r>
      <w:r w:rsidR="00165C55" w:rsidRPr="00042D58">
        <w:rPr>
          <w:rFonts w:eastAsia="Arial"/>
          <w:sz w:val="24"/>
          <w:szCs w:val="24"/>
        </w:rPr>
        <w:t>Nikola</w:t>
      </w:r>
      <w:r w:rsidR="00165C55" w:rsidRPr="5B14008B">
        <w:rPr>
          <w:rFonts w:eastAsia="Arial"/>
          <w:sz w:val="24"/>
          <w:szCs w:val="24"/>
        </w:rPr>
        <w:t xml:space="preserve"> tritt die Nachfolge von Dr. Michael Ruf an, </w:t>
      </w:r>
      <w:r w:rsidR="00316501">
        <w:rPr>
          <w:rFonts w:eastAsia="Arial"/>
          <w:sz w:val="24"/>
          <w:szCs w:val="24"/>
        </w:rPr>
        <w:t>der</w:t>
      </w:r>
      <w:r w:rsidR="00B52601" w:rsidRPr="5B14008B">
        <w:rPr>
          <w:rFonts w:eastAsia="Arial"/>
          <w:sz w:val="24"/>
          <w:szCs w:val="24"/>
        </w:rPr>
        <w:t xml:space="preserve"> seit 2013 bei Allianz Partners </w:t>
      </w:r>
      <w:r w:rsidR="00B52601" w:rsidRPr="5B14008B">
        <w:rPr>
          <w:rFonts w:eastAsia="Arial"/>
          <w:sz w:val="24"/>
          <w:szCs w:val="24"/>
        </w:rPr>
        <w:lastRenderedPageBreak/>
        <w:t xml:space="preserve">tätig </w:t>
      </w:r>
      <w:r w:rsidR="00316501">
        <w:rPr>
          <w:rFonts w:eastAsia="Arial"/>
          <w:sz w:val="24"/>
          <w:szCs w:val="24"/>
        </w:rPr>
        <w:t xml:space="preserve">war </w:t>
      </w:r>
      <w:r w:rsidR="00B52601" w:rsidRPr="5B14008B">
        <w:rPr>
          <w:rFonts w:eastAsia="Arial"/>
          <w:sz w:val="24"/>
          <w:szCs w:val="24"/>
        </w:rPr>
        <w:t>und</w:t>
      </w:r>
      <w:r w:rsidR="00275FFA">
        <w:rPr>
          <w:rFonts w:eastAsia="Arial"/>
          <w:sz w:val="24"/>
          <w:szCs w:val="24"/>
        </w:rPr>
        <w:t xml:space="preserve"> kürzlich</w:t>
      </w:r>
      <w:r w:rsidR="00B52601" w:rsidRPr="5B14008B">
        <w:rPr>
          <w:rFonts w:eastAsia="Arial"/>
          <w:sz w:val="24"/>
          <w:szCs w:val="24"/>
        </w:rPr>
        <w:t xml:space="preserve"> </w:t>
      </w:r>
      <w:r w:rsidR="00316501">
        <w:rPr>
          <w:rFonts w:eastAsia="Arial"/>
          <w:sz w:val="24"/>
          <w:szCs w:val="24"/>
        </w:rPr>
        <w:t xml:space="preserve">als </w:t>
      </w:r>
      <w:r w:rsidR="00275FFA">
        <w:rPr>
          <w:rFonts w:eastAsia="Arial"/>
          <w:sz w:val="24"/>
          <w:szCs w:val="24"/>
        </w:rPr>
        <w:t xml:space="preserve">neue </w:t>
      </w:r>
      <w:r w:rsidR="00316501">
        <w:rPr>
          <w:rFonts w:eastAsia="Arial"/>
          <w:sz w:val="24"/>
          <w:szCs w:val="24"/>
        </w:rPr>
        <w:t xml:space="preserve">Leitung des </w:t>
      </w:r>
      <w:r w:rsidR="00165C55" w:rsidRPr="5B14008B">
        <w:rPr>
          <w:rFonts w:eastAsia="Arial"/>
          <w:sz w:val="24"/>
          <w:szCs w:val="24"/>
        </w:rPr>
        <w:t>Vorstandsbüro</w:t>
      </w:r>
      <w:r w:rsidR="00316501">
        <w:rPr>
          <w:rFonts w:eastAsia="Arial"/>
          <w:sz w:val="24"/>
          <w:szCs w:val="24"/>
        </w:rPr>
        <w:t>s</w:t>
      </w:r>
      <w:r w:rsidR="00165C55" w:rsidRPr="5B14008B">
        <w:rPr>
          <w:rFonts w:eastAsia="Arial"/>
          <w:sz w:val="24"/>
          <w:szCs w:val="24"/>
        </w:rPr>
        <w:t xml:space="preserve"> von Renate Wagner in d</w:t>
      </w:r>
      <w:r w:rsidR="00316501">
        <w:rPr>
          <w:rFonts w:eastAsia="Arial"/>
          <w:sz w:val="24"/>
          <w:szCs w:val="24"/>
        </w:rPr>
        <w:t>ie</w:t>
      </w:r>
      <w:r w:rsidR="00165C55" w:rsidRPr="5B14008B">
        <w:rPr>
          <w:rFonts w:eastAsia="Arial"/>
          <w:sz w:val="24"/>
          <w:szCs w:val="24"/>
        </w:rPr>
        <w:t xml:space="preserve"> Allianz SE</w:t>
      </w:r>
      <w:r w:rsidR="00316501">
        <w:rPr>
          <w:sz w:val="24"/>
          <w:szCs w:val="24"/>
        </w:rPr>
        <w:t xml:space="preserve"> gewechselt ist</w:t>
      </w:r>
      <w:r w:rsidR="00044964">
        <w:rPr>
          <w:sz w:val="24"/>
          <w:szCs w:val="24"/>
        </w:rPr>
        <w:t>.</w:t>
      </w:r>
    </w:p>
    <w:p w14:paraId="072EA17E" w14:textId="77777777" w:rsidR="00165C55" w:rsidRDefault="00165C55" w:rsidP="00422C75">
      <w:pPr>
        <w:spacing w:line="360" w:lineRule="auto"/>
        <w:ind w:right="282"/>
        <w:jc w:val="both"/>
        <w:rPr>
          <w:sz w:val="24"/>
          <w:szCs w:val="24"/>
        </w:rPr>
      </w:pPr>
    </w:p>
    <w:p w14:paraId="22F60AAF" w14:textId="77777777" w:rsidR="00165C55" w:rsidRDefault="37B56CC9" w:rsidP="00177933">
      <w:pPr>
        <w:spacing w:line="360" w:lineRule="auto"/>
        <w:ind w:right="282"/>
        <w:jc w:val="both"/>
        <w:rPr>
          <w:b/>
          <w:bCs/>
          <w:sz w:val="24"/>
          <w:szCs w:val="24"/>
        </w:rPr>
      </w:pPr>
      <w:r w:rsidRPr="5B14008B">
        <w:rPr>
          <w:b/>
          <w:bCs/>
          <w:sz w:val="24"/>
          <w:szCs w:val="24"/>
        </w:rPr>
        <w:t xml:space="preserve">Marc </w:t>
      </w:r>
      <w:r w:rsidR="006B1852" w:rsidRPr="5B14008B">
        <w:rPr>
          <w:b/>
          <w:bCs/>
          <w:sz w:val="24"/>
          <w:szCs w:val="24"/>
        </w:rPr>
        <w:t xml:space="preserve">Kottmann </w:t>
      </w:r>
      <w:r w:rsidR="00962883" w:rsidRPr="5B14008B">
        <w:rPr>
          <w:b/>
          <w:bCs/>
          <w:sz w:val="24"/>
          <w:szCs w:val="24"/>
        </w:rPr>
        <w:t>verstärkt Geschäftsleitung</w:t>
      </w:r>
      <w:r w:rsidR="00897130" w:rsidRPr="5B14008B">
        <w:rPr>
          <w:b/>
          <w:bCs/>
          <w:sz w:val="24"/>
          <w:szCs w:val="24"/>
        </w:rPr>
        <w:t xml:space="preserve"> als Chief Operating Officer</w:t>
      </w:r>
    </w:p>
    <w:p w14:paraId="54049FFC" w14:textId="77777777" w:rsidR="00551D61" w:rsidRPr="00551D61" w:rsidRDefault="00386C81" w:rsidP="00177933">
      <w:pPr>
        <w:spacing w:line="360" w:lineRule="auto"/>
        <w:jc w:val="both"/>
        <w:rPr>
          <w:sz w:val="24"/>
          <w:szCs w:val="24"/>
        </w:rPr>
      </w:pPr>
      <w:r>
        <w:rPr>
          <w:sz w:val="24"/>
          <w:szCs w:val="24"/>
        </w:rPr>
        <w:t xml:space="preserve">Auch </w:t>
      </w:r>
      <w:r w:rsidR="00551D61" w:rsidRPr="00551D61">
        <w:rPr>
          <w:sz w:val="24"/>
          <w:szCs w:val="24"/>
        </w:rPr>
        <w:t>Herr Kottmann blickt auf eine abwechslungsreiche Karriere zurück</w:t>
      </w:r>
      <w:r w:rsidR="002E49B2">
        <w:rPr>
          <w:sz w:val="24"/>
          <w:szCs w:val="24"/>
        </w:rPr>
        <w:t xml:space="preserve">. </w:t>
      </w:r>
      <w:r w:rsidR="00551D61" w:rsidRPr="00551D61">
        <w:rPr>
          <w:sz w:val="24"/>
          <w:szCs w:val="24"/>
        </w:rPr>
        <w:t>Der gebürtige Luxemburger begann seine Karriere als Unternehmensberater</w:t>
      </w:r>
      <w:r w:rsidR="006E57C5">
        <w:rPr>
          <w:sz w:val="24"/>
          <w:szCs w:val="24"/>
        </w:rPr>
        <w:t>,</w:t>
      </w:r>
      <w:r w:rsidR="00551D61" w:rsidRPr="00551D61">
        <w:rPr>
          <w:sz w:val="24"/>
          <w:szCs w:val="24"/>
        </w:rPr>
        <w:t xml:space="preserve"> bevor er 2012 zu Allianz SE wechselte. Dort </w:t>
      </w:r>
      <w:r w:rsidR="002E49B2">
        <w:rPr>
          <w:sz w:val="24"/>
          <w:szCs w:val="24"/>
        </w:rPr>
        <w:t xml:space="preserve">hat er </w:t>
      </w:r>
      <w:r w:rsidR="00551D61" w:rsidRPr="00551D61">
        <w:rPr>
          <w:sz w:val="24"/>
          <w:szCs w:val="24"/>
        </w:rPr>
        <w:t xml:space="preserve">bei Group </w:t>
      </w:r>
      <w:proofErr w:type="spellStart"/>
      <w:r w:rsidR="00551D61" w:rsidRPr="00551D61">
        <w:rPr>
          <w:sz w:val="24"/>
          <w:szCs w:val="24"/>
        </w:rPr>
        <w:t>Operations</w:t>
      </w:r>
      <w:proofErr w:type="spellEnd"/>
      <w:r w:rsidR="00551D61" w:rsidRPr="00551D61">
        <w:rPr>
          <w:sz w:val="24"/>
          <w:szCs w:val="24"/>
        </w:rPr>
        <w:t xml:space="preserve"> </w:t>
      </w:r>
      <w:r w:rsidR="001B3F30">
        <w:rPr>
          <w:sz w:val="24"/>
          <w:szCs w:val="24"/>
        </w:rPr>
        <w:t>die</w:t>
      </w:r>
      <w:r w:rsidR="00551D61" w:rsidRPr="00551D61">
        <w:rPr>
          <w:sz w:val="24"/>
          <w:szCs w:val="24"/>
        </w:rPr>
        <w:t xml:space="preserve"> Digitalisierungs- und Infrastruktur-Projekte mit verschiedenen Allianz Gesellschaften</w:t>
      </w:r>
      <w:r w:rsidR="001B3F30">
        <w:rPr>
          <w:sz w:val="24"/>
          <w:szCs w:val="24"/>
        </w:rPr>
        <w:t xml:space="preserve"> vorangetrieben</w:t>
      </w:r>
      <w:r w:rsidR="00551D61" w:rsidRPr="00551D61">
        <w:rPr>
          <w:sz w:val="24"/>
          <w:szCs w:val="24"/>
        </w:rPr>
        <w:t>. Von 2015 bis 2017 hat er maßgeblich an dem Aufbau von Allianz X mitgewirkt und Investitionen und Partnerschaften mit und für die Allianz Gruppe mit Startups verantwortet. Seit 2017 führt Marc Kottmann</w:t>
      </w:r>
      <w:r w:rsidR="005114ED">
        <w:rPr>
          <w:sz w:val="24"/>
          <w:szCs w:val="24"/>
        </w:rPr>
        <w:t xml:space="preserve"> als Leiter </w:t>
      </w:r>
      <w:proofErr w:type="spellStart"/>
      <w:r w:rsidR="005114ED" w:rsidRPr="00551D61">
        <w:rPr>
          <w:sz w:val="24"/>
          <w:szCs w:val="24"/>
        </w:rPr>
        <w:t>Operations</w:t>
      </w:r>
      <w:proofErr w:type="spellEnd"/>
      <w:r w:rsidR="005114ED" w:rsidRPr="00551D61">
        <w:rPr>
          <w:sz w:val="24"/>
          <w:szCs w:val="24"/>
        </w:rPr>
        <w:t xml:space="preserve"> </w:t>
      </w:r>
      <w:proofErr w:type="spellStart"/>
      <w:r w:rsidR="005114ED" w:rsidRPr="00551D61">
        <w:rPr>
          <w:sz w:val="24"/>
          <w:szCs w:val="24"/>
        </w:rPr>
        <w:t>Transformations</w:t>
      </w:r>
      <w:proofErr w:type="spellEnd"/>
      <w:r w:rsidR="005114ED" w:rsidRPr="00551D61">
        <w:rPr>
          <w:sz w:val="24"/>
          <w:szCs w:val="24"/>
        </w:rPr>
        <w:t xml:space="preserve"> &amp; GCC </w:t>
      </w:r>
      <w:r w:rsidR="00551D61" w:rsidRPr="00551D61">
        <w:rPr>
          <w:sz w:val="24"/>
          <w:szCs w:val="24"/>
        </w:rPr>
        <w:t xml:space="preserve">die </w:t>
      </w:r>
      <w:proofErr w:type="spellStart"/>
      <w:r w:rsidR="00551D61" w:rsidRPr="00551D61">
        <w:rPr>
          <w:sz w:val="24"/>
          <w:szCs w:val="24"/>
        </w:rPr>
        <w:t>Operations</w:t>
      </w:r>
      <w:proofErr w:type="spellEnd"/>
      <w:r w:rsidR="00551D61" w:rsidRPr="00551D61">
        <w:rPr>
          <w:sz w:val="24"/>
          <w:szCs w:val="24"/>
        </w:rPr>
        <w:t xml:space="preserve"> &amp; IT Transformationsinitiativen der Allianz Partners Gruppe</w:t>
      </w:r>
      <w:r w:rsidR="00201296">
        <w:rPr>
          <w:sz w:val="24"/>
          <w:szCs w:val="24"/>
        </w:rPr>
        <w:t>. Dazu zählen</w:t>
      </w:r>
      <w:r w:rsidR="00551D61" w:rsidRPr="00551D61">
        <w:rPr>
          <w:sz w:val="24"/>
          <w:szCs w:val="24"/>
        </w:rPr>
        <w:t xml:space="preserve"> globale Automatisierungsprojekte, Prozessharmonisierung und die Konzeption und Implementierung der </w:t>
      </w:r>
      <w:proofErr w:type="spellStart"/>
      <w:r w:rsidR="00551D61" w:rsidRPr="00551D61">
        <w:rPr>
          <w:sz w:val="24"/>
          <w:szCs w:val="24"/>
        </w:rPr>
        <w:t>Simplicity</w:t>
      </w:r>
      <w:proofErr w:type="spellEnd"/>
      <w:r w:rsidR="00551D61" w:rsidRPr="00551D61">
        <w:rPr>
          <w:sz w:val="24"/>
          <w:szCs w:val="24"/>
        </w:rPr>
        <w:t xml:space="preserve"> Initiativen.</w:t>
      </w:r>
      <w:r w:rsidR="00313CD7">
        <w:rPr>
          <w:sz w:val="24"/>
          <w:szCs w:val="24"/>
        </w:rPr>
        <w:t xml:space="preserve"> </w:t>
      </w:r>
      <w:r w:rsidR="00313CD7" w:rsidRPr="007A472C">
        <w:rPr>
          <w:sz w:val="24"/>
          <w:szCs w:val="24"/>
        </w:rPr>
        <w:t>Kottmann folgt auf Oliver Kraf</w:t>
      </w:r>
      <w:r w:rsidR="00B465F3" w:rsidRPr="007A472C">
        <w:rPr>
          <w:sz w:val="24"/>
          <w:szCs w:val="24"/>
        </w:rPr>
        <w:t>t</w:t>
      </w:r>
      <w:r w:rsidR="00F63A70" w:rsidRPr="007A472C">
        <w:rPr>
          <w:sz w:val="24"/>
          <w:szCs w:val="24"/>
        </w:rPr>
        <w:t xml:space="preserve">, </w:t>
      </w:r>
      <w:r w:rsidR="00044964" w:rsidRPr="007A472C">
        <w:rPr>
          <w:sz w:val="24"/>
          <w:szCs w:val="24"/>
        </w:rPr>
        <w:t>der eine leitende Position bei Allianz Global Corporate &amp; Specialty übernommen hat.</w:t>
      </w:r>
      <w:r w:rsidR="00044964">
        <w:rPr>
          <w:rStyle w:val="acopre"/>
          <w:color w:val="4D5156"/>
          <w:sz w:val="21"/>
          <w:szCs w:val="21"/>
        </w:rPr>
        <w:t xml:space="preserve"> </w:t>
      </w:r>
    </w:p>
    <w:p w14:paraId="507A5A2B" w14:textId="77777777" w:rsidR="00165C55" w:rsidRDefault="00165C55" w:rsidP="0017643B">
      <w:pPr>
        <w:spacing w:line="360" w:lineRule="auto"/>
        <w:rPr>
          <w:sz w:val="24"/>
          <w:szCs w:val="24"/>
        </w:rPr>
      </w:pPr>
    </w:p>
    <w:p w14:paraId="00E1F260" w14:textId="77777777" w:rsidR="00BA1495" w:rsidRPr="00BA1495" w:rsidRDefault="00386C81" w:rsidP="00BA1495">
      <w:pPr>
        <w:tabs>
          <w:tab w:val="left" w:pos="7655"/>
        </w:tabs>
        <w:autoSpaceDE w:val="0"/>
        <w:autoSpaceDN w:val="0"/>
        <w:adjustRightInd w:val="0"/>
        <w:spacing w:line="360" w:lineRule="auto"/>
        <w:jc w:val="both"/>
        <w:rPr>
          <w:color w:val="000000"/>
          <w:sz w:val="24"/>
        </w:rPr>
      </w:pPr>
      <w:r w:rsidRPr="009E1CF1">
        <w:rPr>
          <w:color w:val="000000"/>
          <w:sz w:val="24"/>
        </w:rPr>
        <w:t>Jacob Fuest</w:t>
      </w:r>
      <w:r w:rsidR="00563915" w:rsidRPr="009E1CF1">
        <w:rPr>
          <w:color w:val="000000"/>
          <w:sz w:val="24"/>
        </w:rPr>
        <w:t>, C</w:t>
      </w:r>
      <w:r w:rsidRPr="009E1CF1">
        <w:rPr>
          <w:color w:val="000000"/>
          <w:sz w:val="24"/>
        </w:rPr>
        <w:t>E</w:t>
      </w:r>
      <w:r w:rsidR="00563915" w:rsidRPr="009E1CF1">
        <w:rPr>
          <w:color w:val="000000"/>
          <w:sz w:val="24"/>
        </w:rPr>
        <w:t xml:space="preserve">O Allianz Partners Deutschland, über </w:t>
      </w:r>
      <w:r w:rsidR="00040089" w:rsidRPr="009E1CF1">
        <w:rPr>
          <w:color w:val="000000"/>
          <w:sz w:val="24"/>
        </w:rPr>
        <w:t>die Personalveränderungen</w:t>
      </w:r>
      <w:r w:rsidR="00563915" w:rsidRPr="009E1CF1">
        <w:rPr>
          <w:color w:val="000000"/>
          <w:sz w:val="24"/>
        </w:rPr>
        <w:t>:</w:t>
      </w:r>
      <w:r w:rsidR="00E5778A">
        <w:rPr>
          <w:color w:val="000000"/>
          <w:sz w:val="24"/>
        </w:rPr>
        <w:t xml:space="preserve"> </w:t>
      </w:r>
      <w:r w:rsidR="00BA1495" w:rsidRPr="00BA1495">
        <w:rPr>
          <w:color w:val="000000"/>
          <w:sz w:val="24"/>
        </w:rPr>
        <w:t>„Mit Stephanie Nikola und Marc Kottmann verstärken wir unsere Geschäftsleitung auf zwei wichtigen Positionen. Ich freue mich darauf, in der neuen Teamaufstellung die Transformation von Allianz Partners in Deutschland voranzutreiben und unser Geschäft weiter auszubauen. Stephanie und Marc wünsche ich einen guten Start und viel Erfolg in ihren neuen Rollen.“</w:t>
      </w:r>
    </w:p>
    <w:p w14:paraId="07B974B6" w14:textId="77777777" w:rsidR="00455CF0" w:rsidRDefault="00455CF0" w:rsidP="00233E20">
      <w:pPr>
        <w:spacing w:line="360" w:lineRule="auto"/>
        <w:rPr>
          <w:sz w:val="24"/>
          <w:szCs w:val="24"/>
        </w:rPr>
      </w:pPr>
    </w:p>
    <w:p w14:paraId="70BF0C82" w14:textId="77777777" w:rsidR="0017643B" w:rsidRDefault="0017643B" w:rsidP="00233E20">
      <w:pPr>
        <w:spacing w:line="360" w:lineRule="auto"/>
        <w:ind w:right="282"/>
        <w:rPr>
          <w:sz w:val="24"/>
          <w:szCs w:val="24"/>
        </w:rPr>
      </w:pPr>
    </w:p>
    <w:p w14:paraId="6C4FBF60" w14:textId="77777777" w:rsidR="001E1C30" w:rsidRPr="00C560C1" w:rsidRDefault="001E1C30" w:rsidP="001E1C30">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4A6DB24C" w14:textId="77777777" w:rsidR="001E1C30" w:rsidRDefault="001E1C30" w:rsidP="001E1C30">
      <w:pPr>
        <w:pStyle w:val="xmsonormal"/>
        <w:spacing w:before="0" w:beforeAutospacing="0" w:after="0" w:afterAutospacing="0"/>
        <w:ind w:right="993"/>
        <w:jc w:val="both"/>
        <w:rPr>
          <w:rFonts w:ascii="Arial" w:hAnsi="Arial" w:cs="Arial"/>
          <w:sz w:val="18"/>
          <w:szCs w:val="18"/>
          <w:lang w:val="de-AT"/>
        </w:rPr>
      </w:pPr>
    </w:p>
    <w:p w14:paraId="6D5DE127" w14:textId="77777777" w:rsidR="0017643B" w:rsidRPr="00E07226" w:rsidRDefault="0017643B" w:rsidP="0017643B">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45938350" w14:textId="77777777" w:rsidR="0017643B" w:rsidRPr="00E07226" w:rsidRDefault="0017643B" w:rsidP="0017643B">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47216E80" w14:textId="77777777" w:rsidR="0017643B" w:rsidRPr="00E07226" w:rsidRDefault="0017643B" w:rsidP="0017643B">
      <w:pPr>
        <w:pStyle w:val="xmsonormal"/>
        <w:spacing w:before="0" w:beforeAutospacing="0" w:after="0" w:afterAutospacing="0"/>
        <w:ind w:right="993"/>
        <w:jc w:val="both"/>
        <w:rPr>
          <w:rFonts w:ascii="Arial" w:hAnsi="Arial" w:cs="Arial"/>
          <w:sz w:val="18"/>
          <w:szCs w:val="18"/>
          <w:lang w:val="de-DE"/>
        </w:rPr>
      </w:pPr>
    </w:p>
    <w:p w14:paraId="6899078E" w14:textId="77777777" w:rsidR="0017643B" w:rsidRPr="00255DF1" w:rsidRDefault="0017643B" w:rsidP="0017643B">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lastRenderedPageBreak/>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r w:rsidRPr="00E07226">
        <w:rPr>
          <w:rFonts w:ascii="Arial" w:hAnsi="Arial" w:cs="Arial"/>
          <w:b/>
          <w:bCs/>
          <w:iCs/>
          <w:color w:val="000000"/>
          <w:sz w:val="18"/>
          <w:szCs w:val="18"/>
        </w:rPr>
        <w:t>Warranty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51C3B15F" w14:textId="77777777" w:rsidR="001E1C30" w:rsidRDefault="001E1C30" w:rsidP="001E1C30"/>
    <w:bookmarkEnd w:id="1"/>
    <w:p w14:paraId="5B785ABC" w14:textId="77777777" w:rsidR="001E1C30" w:rsidRDefault="001E1C30" w:rsidP="001E1C30"/>
    <w:p w14:paraId="333DB43E" w14:textId="77777777" w:rsidR="001E1C30" w:rsidRDefault="001E1C30" w:rsidP="001E1C30">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61386F1C" w14:textId="77777777" w:rsidR="001E1C30" w:rsidRPr="00293523" w:rsidRDefault="00A1706D" w:rsidP="001E1C30">
      <w:pPr>
        <w:tabs>
          <w:tab w:val="left" w:pos="5670"/>
        </w:tabs>
        <w:ind w:right="1418"/>
        <w:jc w:val="both"/>
        <w:rPr>
          <w:b/>
          <w:bCs/>
          <w:sz w:val="18"/>
          <w:szCs w:val="24"/>
          <w:lang w:eastAsia="x-none"/>
        </w:rPr>
      </w:pPr>
      <w:r>
        <w:rPr>
          <w:sz w:val="18"/>
          <w:szCs w:val="18"/>
        </w:rPr>
        <w:t>Sabrina Schertel</w:t>
      </w:r>
      <w:r w:rsidR="001E1C30">
        <w:rPr>
          <w:sz w:val="18"/>
          <w:szCs w:val="18"/>
        </w:rPr>
        <w:tab/>
        <w:t>Kathrin Egerding</w:t>
      </w:r>
    </w:p>
    <w:p w14:paraId="4D0B750A"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4B95E1BD"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Pr>
          <w:sz w:val="18"/>
          <w:szCs w:val="18"/>
        </w:rPr>
        <w:t>29</w:t>
      </w:r>
    </w:p>
    <w:p w14:paraId="5001F915" w14:textId="77777777" w:rsidR="001E1C30" w:rsidRPr="00E04C54" w:rsidRDefault="001E1C30" w:rsidP="001E1C30">
      <w:pPr>
        <w:tabs>
          <w:tab w:val="left" w:pos="5670"/>
          <w:tab w:val="left" w:pos="5954"/>
        </w:tabs>
        <w:autoSpaceDE w:val="0"/>
        <w:autoSpaceDN w:val="0"/>
        <w:adjustRightInd w:val="0"/>
        <w:rPr>
          <w:sz w:val="18"/>
          <w:szCs w:val="18"/>
        </w:rPr>
      </w:pPr>
      <w:r w:rsidRPr="00E04C54">
        <w:rPr>
          <w:sz w:val="18"/>
          <w:szCs w:val="18"/>
        </w:rPr>
        <w:t xml:space="preserve">Telefon: (089) 26 20 83 - </w:t>
      </w:r>
      <w:r w:rsidR="00A1706D">
        <w:rPr>
          <w:sz w:val="18"/>
          <w:szCs w:val="18"/>
        </w:rPr>
        <w:t>1153</w:t>
      </w:r>
      <w:r w:rsidRPr="00E04C54">
        <w:rPr>
          <w:sz w:val="18"/>
          <w:szCs w:val="18"/>
        </w:rPr>
        <w:tab/>
        <w:t xml:space="preserve">E-Mail: k.egerding@hansmannpr.de </w:t>
      </w:r>
    </w:p>
    <w:p w14:paraId="76BD8A45" w14:textId="77777777" w:rsidR="001E1C30" w:rsidRPr="00293523" w:rsidRDefault="001E1C30" w:rsidP="001E1C30">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606E6BA1" w14:textId="77777777" w:rsidR="001E1C30" w:rsidRPr="00293523" w:rsidRDefault="001E1C30" w:rsidP="001E1C30">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0723F55B" w14:textId="77777777" w:rsidR="001E1C30" w:rsidRPr="00293523" w:rsidRDefault="001E1C30" w:rsidP="001E1C30">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09884CD3" w14:textId="77777777" w:rsidR="001E1C30" w:rsidRDefault="001E1C30" w:rsidP="001E1C30">
      <w:pPr>
        <w:autoSpaceDE w:val="0"/>
        <w:autoSpaceDN w:val="0"/>
        <w:adjustRightInd w:val="0"/>
        <w:rPr>
          <w:noProof/>
          <w:lang w:val="it-IT" w:eastAsia="it-IT"/>
        </w:rPr>
      </w:pPr>
    </w:p>
    <w:p w14:paraId="4CF7E6EF" w14:textId="77777777" w:rsidR="001E1C30" w:rsidRPr="006A6B50" w:rsidRDefault="001E1C30" w:rsidP="001E1C30">
      <w:pPr>
        <w:autoSpaceDE w:val="0"/>
        <w:autoSpaceDN w:val="0"/>
        <w:adjustRightInd w:val="0"/>
        <w:rPr>
          <w:sz w:val="18"/>
          <w:szCs w:val="18"/>
        </w:rPr>
      </w:pPr>
      <w:r>
        <w:rPr>
          <w:noProof/>
          <w:lang w:val="en-US" w:bidi="hi-IN"/>
        </w:rPr>
        <w:drawing>
          <wp:anchor distT="0" distB="0" distL="114300" distR="114300" simplePos="0" relativeHeight="251659264" behindDoc="1" locked="0" layoutInCell="1" allowOverlap="1" wp14:anchorId="7E5CAC6A" wp14:editId="444F5EB6">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634613" w14:textId="77777777" w:rsidR="001E1C30" w:rsidRDefault="001E1C30" w:rsidP="001E1C30">
      <w:pPr>
        <w:spacing w:line="360" w:lineRule="auto"/>
        <w:ind w:right="282"/>
        <w:jc w:val="both"/>
        <w:rPr>
          <w:sz w:val="24"/>
          <w:szCs w:val="24"/>
        </w:rPr>
      </w:pPr>
    </w:p>
    <w:p w14:paraId="44842C48" w14:textId="77777777" w:rsidR="00F93ABC" w:rsidRDefault="00F93ABC"/>
    <w:sectPr w:rsidR="00F93AB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33BF" w14:textId="77777777" w:rsidR="00B53A7F" w:rsidRDefault="00B53A7F">
      <w:r>
        <w:separator/>
      </w:r>
    </w:p>
  </w:endnote>
  <w:endnote w:type="continuationSeparator" w:id="0">
    <w:p w14:paraId="6DDCFE0D" w14:textId="77777777" w:rsidR="00B53A7F" w:rsidRDefault="00B5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22A9" w14:textId="77777777" w:rsidR="00B53A7F" w:rsidRDefault="00B53A7F">
      <w:r>
        <w:separator/>
      </w:r>
    </w:p>
  </w:footnote>
  <w:footnote w:type="continuationSeparator" w:id="0">
    <w:p w14:paraId="399C9DB6" w14:textId="77777777" w:rsidR="00B53A7F" w:rsidRDefault="00B5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3B38" w14:textId="77777777" w:rsidR="00905374" w:rsidRDefault="001E1C30" w:rsidP="00905374">
    <w:pPr>
      <w:tabs>
        <w:tab w:val="left" w:pos="6631"/>
        <w:tab w:val="left" w:pos="7995"/>
        <w:tab w:val="right" w:pos="9638"/>
      </w:tabs>
      <w:spacing w:line="360" w:lineRule="auto"/>
      <w:rPr>
        <w:b/>
        <w:bCs/>
        <w:sz w:val="24"/>
      </w:rPr>
    </w:pPr>
    <w:r>
      <w:rPr>
        <w:b/>
        <w:bCs/>
        <w:sz w:val="24"/>
      </w:rPr>
      <w:tab/>
    </w:r>
    <w:r>
      <w:rPr>
        <w:b/>
        <w:bCs/>
        <w:sz w:val="24"/>
      </w:rPr>
      <w:tab/>
    </w:r>
    <w:r>
      <w:rPr>
        <w:b/>
        <w:bCs/>
        <w:sz w:val="24"/>
      </w:rPr>
      <w:tab/>
    </w:r>
    <w:r>
      <w:rPr>
        <w:b/>
        <w:bCs/>
        <w:noProof/>
        <w:sz w:val="24"/>
        <w:lang w:val="en-US" w:bidi="hi-IN"/>
      </w:rPr>
      <mc:AlternateContent>
        <mc:Choice Requires="wpg">
          <w:drawing>
            <wp:anchor distT="0" distB="0" distL="114300" distR="114300" simplePos="0" relativeHeight="251659264" behindDoc="1" locked="0" layoutInCell="1" allowOverlap="1" wp14:anchorId="2A017563" wp14:editId="150121D2">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DFEEEE" id="Gruppieren 22" o:spid="_x0000_s1026" style="position:absolute;margin-left:222.25pt;margin-top:5.2pt;width:207.8pt;height:25.95pt;z-index:-251657216;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S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46D88E89" w14:textId="77777777" w:rsidR="00905374" w:rsidRDefault="00905374" w:rsidP="00905374">
    <w:pPr>
      <w:tabs>
        <w:tab w:val="left" w:pos="7995"/>
      </w:tabs>
      <w:spacing w:line="360" w:lineRule="auto"/>
      <w:jc w:val="right"/>
      <w:rPr>
        <w:b/>
        <w:bCs/>
        <w:sz w:val="24"/>
      </w:rPr>
    </w:pPr>
  </w:p>
  <w:p w14:paraId="7CE10AA3" w14:textId="77777777" w:rsidR="00905374" w:rsidRDefault="00905374" w:rsidP="00905374">
    <w:pPr>
      <w:tabs>
        <w:tab w:val="left" w:pos="7995"/>
      </w:tabs>
      <w:spacing w:line="360" w:lineRule="auto"/>
      <w:rPr>
        <w:b/>
        <w:bCs/>
        <w:sz w:val="24"/>
      </w:rPr>
    </w:pPr>
  </w:p>
  <w:p w14:paraId="60620C7E" w14:textId="77777777" w:rsidR="00905374" w:rsidRDefault="00905374" w:rsidP="00905374">
    <w:pPr>
      <w:tabs>
        <w:tab w:val="left" w:pos="7995"/>
      </w:tabs>
      <w:spacing w:line="360" w:lineRule="auto"/>
      <w:rPr>
        <w:b/>
        <w:bCs/>
        <w:sz w:val="24"/>
      </w:rPr>
    </w:pPr>
  </w:p>
  <w:p w14:paraId="2C863297" w14:textId="77777777" w:rsidR="00905374" w:rsidRDefault="00905374" w:rsidP="00905374">
    <w:pPr>
      <w:tabs>
        <w:tab w:val="left" w:pos="7995"/>
      </w:tabs>
      <w:spacing w:line="360" w:lineRule="auto"/>
      <w:rPr>
        <w:b/>
        <w:bCs/>
        <w:sz w:val="24"/>
      </w:rPr>
    </w:pPr>
  </w:p>
  <w:p w14:paraId="334F8527" w14:textId="77777777" w:rsidR="00905374" w:rsidRDefault="001E1C30" w:rsidP="00905374">
    <w:pPr>
      <w:tabs>
        <w:tab w:val="left" w:pos="7995"/>
      </w:tabs>
      <w:spacing w:line="360" w:lineRule="auto"/>
      <w:rPr>
        <w:b/>
        <w:bCs/>
        <w:sz w:val="24"/>
      </w:rPr>
    </w:pPr>
    <w:r>
      <w:rPr>
        <w:b/>
        <w:sz w:val="24"/>
      </w:rPr>
      <w:t>Presseinformation</w:t>
    </w:r>
  </w:p>
  <w:p w14:paraId="0CB3E8C9" w14:textId="77777777" w:rsidR="00905374" w:rsidRPr="00416702" w:rsidRDefault="00905374" w:rsidP="009053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A40E6"/>
    <w:multiLevelType w:val="hybridMultilevel"/>
    <w:tmpl w:val="14F8E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30"/>
    <w:rsid w:val="00003AE4"/>
    <w:rsid w:val="00040089"/>
    <w:rsid w:val="00042D58"/>
    <w:rsid w:val="00044964"/>
    <w:rsid w:val="000A10D0"/>
    <w:rsid w:val="000C3AC8"/>
    <w:rsid w:val="000C7B08"/>
    <w:rsid w:val="000D0E1B"/>
    <w:rsid w:val="001223BB"/>
    <w:rsid w:val="001416C7"/>
    <w:rsid w:val="00165C55"/>
    <w:rsid w:val="0017643B"/>
    <w:rsid w:val="00177933"/>
    <w:rsid w:val="00182675"/>
    <w:rsid w:val="001A445D"/>
    <w:rsid w:val="001B3F30"/>
    <w:rsid w:val="001E1C30"/>
    <w:rsid w:val="001E6E42"/>
    <w:rsid w:val="00201296"/>
    <w:rsid w:val="00233E20"/>
    <w:rsid w:val="00275FFA"/>
    <w:rsid w:val="002E49B2"/>
    <w:rsid w:val="002E6A2F"/>
    <w:rsid w:val="002F6F65"/>
    <w:rsid w:val="00313CD7"/>
    <w:rsid w:val="00316501"/>
    <w:rsid w:val="00341049"/>
    <w:rsid w:val="00342FB4"/>
    <w:rsid w:val="00361DE3"/>
    <w:rsid w:val="00386C81"/>
    <w:rsid w:val="003C49AE"/>
    <w:rsid w:val="00410510"/>
    <w:rsid w:val="004106A9"/>
    <w:rsid w:val="00422C75"/>
    <w:rsid w:val="00430FB7"/>
    <w:rsid w:val="00434246"/>
    <w:rsid w:val="004427AB"/>
    <w:rsid w:val="00455CF0"/>
    <w:rsid w:val="004C32A9"/>
    <w:rsid w:val="005051B6"/>
    <w:rsid w:val="005114ED"/>
    <w:rsid w:val="00535A05"/>
    <w:rsid w:val="005372DD"/>
    <w:rsid w:val="00551D61"/>
    <w:rsid w:val="00563915"/>
    <w:rsid w:val="00565BD8"/>
    <w:rsid w:val="005805FF"/>
    <w:rsid w:val="00580D3F"/>
    <w:rsid w:val="006033E1"/>
    <w:rsid w:val="00667E60"/>
    <w:rsid w:val="006833C0"/>
    <w:rsid w:val="006B1852"/>
    <w:rsid w:val="006E345C"/>
    <w:rsid w:val="006E57C5"/>
    <w:rsid w:val="007117A1"/>
    <w:rsid w:val="00722554"/>
    <w:rsid w:val="007228FE"/>
    <w:rsid w:val="007A472C"/>
    <w:rsid w:val="007F4776"/>
    <w:rsid w:val="00803B9C"/>
    <w:rsid w:val="00897130"/>
    <w:rsid w:val="00905374"/>
    <w:rsid w:val="00954697"/>
    <w:rsid w:val="00962883"/>
    <w:rsid w:val="00965D77"/>
    <w:rsid w:val="00966AE9"/>
    <w:rsid w:val="00996BC2"/>
    <w:rsid w:val="009A4C98"/>
    <w:rsid w:val="009C606B"/>
    <w:rsid w:val="009E1CF1"/>
    <w:rsid w:val="00A161F0"/>
    <w:rsid w:val="00A1706D"/>
    <w:rsid w:val="00A274A7"/>
    <w:rsid w:val="00A844FD"/>
    <w:rsid w:val="00AB366D"/>
    <w:rsid w:val="00AD4660"/>
    <w:rsid w:val="00AE0E1E"/>
    <w:rsid w:val="00B011AB"/>
    <w:rsid w:val="00B03FEF"/>
    <w:rsid w:val="00B15512"/>
    <w:rsid w:val="00B465F3"/>
    <w:rsid w:val="00B52601"/>
    <w:rsid w:val="00B53A7F"/>
    <w:rsid w:val="00B803B2"/>
    <w:rsid w:val="00BA1495"/>
    <w:rsid w:val="00BA6033"/>
    <w:rsid w:val="00BA6041"/>
    <w:rsid w:val="00BB0E95"/>
    <w:rsid w:val="00BF377C"/>
    <w:rsid w:val="00C0201D"/>
    <w:rsid w:val="00C36B2B"/>
    <w:rsid w:val="00CB2198"/>
    <w:rsid w:val="00D01984"/>
    <w:rsid w:val="00D74E26"/>
    <w:rsid w:val="00DF162B"/>
    <w:rsid w:val="00E04C54"/>
    <w:rsid w:val="00E06B5D"/>
    <w:rsid w:val="00E07482"/>
    <w:rsid w:val="00E317E5"/>
    <w:rsid w:val="00E45138"/>
    <w:rsid w:val="00E474AF"/>
    <w:rsid w:val="00E5778A"/>
    <w:rsid w:val="00E726D5"/>
    <w:rsid w:val="00E73871"/>
    <w:rsid w:val="00E82F18"/>
    <w:rsid w:val="00E9163E"/>
    <w:rsid w:val="00EA70A8"/>
    <w:rsid w:val="00F35365"/>
    <w:rsid w:val="00F63A70"/>
    <w:rsid w:val="00F77B62"/>
    <w:rsid w:val="00F93ABC"/>
    <w:rsid w:val="00FB3458"/>
    <w:rsid w:val="00FD4506"/>
    <w:rsid w:val="37B56CC9"/>
    <w:rsid w:val="518646A2"/>
    <w:rsid w:val="53221703"/>
    <w:rsid w:val="5B14008B"/>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568D0"/>
  <w15:chartTrackingRefBased/>
  <w15:docId w15:val="{101AB967-3EDA-4029-99CD-4F2E493A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C30"/>
    <w:pPr>
      <w:spacing w:after="0" w:line="240" w:lineRule="auto"/>
    </w:pPr>
    <w:rPr>
      <w:rFonts w:ascii="Arial" w:hAnsi="Arial" w:cs="Arial"/>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C30"/>
    <w:pPr>
      <w:tabs>
        <w:tab w:val="center" w:pos="4819"/>
        <w:tab w:val="right" w:pos="9638"/>
      </w:tabs>
    </w:pPr>
  </w:style>
  <w:style w:type="character" w:customStyle="1" w:styleId="KopfzeileZchn">
    <w:name w:val="Kopfzeile Zchn"/>
    <w:basedOn w:val="Absatz-Standardschriftart"/>
    <w:link w:val="Kopfzeile"/>
    <w:uiPriority w:val="99"/>
    <w:rsid w:val="001E1C30"/>
    <w:rPr>
      <w:rFonts w:ascii="Arial" w:hAnsi="Arial" w:cs="Arial"/>
      <w:szCs w:val="22"/>
      <w:lang w:bidi="ar-SA"/>
    </w:rPr>
  </w:style>
  <w:style w:type="paragraph" w:customStyle="1" w:styleId="xmsonormal">
    <w:name w:val="x_msonormal"/>
    <w:basedOn w:val="Standard"/>
    <w:uiPriority w:val="99"/>
    <w:rsid w:val="001E1C30"/>
    <w:pPr>
      <w:spacing w:before="100" w:beforeAutospacing="1" w:after="100" w:afterAutospacing="1"/>
    </w:pPr>
    <w:rPr>
      <w:rFonts w:ascii="Times New Roman" w:hAnsi="Times New Roman" w:cs="Times New Roman"/>
      <w:sz w:val="24"/>
      <w:szCs w:val="24"/>
      <w:lang w:val="fr-FR" w:eastAsia="fr-FR"/>
    </w:rPr>
  </w:style>
  <w:style w:type="paragraph" w:customStyle="1" w:styleId="null">
    <w:name w:val="null"/>
    <w:basedOn w:val="Standard"/>
    <w:rsid w:val="001E1C30"/>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17643B"/>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rsid w:val="0017643B"/>
    <w:rPr>
      <w:rFonts w:eastAsia="Calibri"/>
      <w:sz w:val="20"/>
      <w:szCs w:val="20"/>
    </w:rPr>
  </w:style>
  <w:style w:type="character" w:customStyle="1" w:styleId="KommentartextZchn">
    <w:name w:val="Kommentartext Zchn"/>
    <w:basedOn w:val="Absatz-Standardschriftart"/>
    <w:link w:val="Kommentartext"/>
    <w:uiPriority w:val="99"/>
    <w:rsid w:val="0017643B"/>
    <w:rPr>
      <w:rFonts w:ascii="Arial" w:eastAsia="Calibri" w:hAnsi="Arial" w:cs="Arial"/>
      <w:sz w:val="20"/>
      <w:lang w:bidi="ar-SA"/>
    </w:rPr>
  </w:style>
  <w:style w:type="paragraph" w:styleId="StandardWeb">
    <w:name w:val="Normal (Web)"/>
    <w:basedOn w:val="Standard"/>
    <w:uiPriority w:val="99"/>
    <w:rsid w:val="0017643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43B"/>
    <w:rPr>
      <w:b/>
      <w:bCs/>
    </w:rPr>
  </w:style>
  <w:style w:type="character" w:styleId="Kommentarzeichen">
    <w:name w:val="annotation reference"/>
    <w:basedOn w:val="Absatz-Standardschriftart"/>
    <w:uiPriority w:val="99"/>
    <w:semiHidden/>
    <w:unhideWhenUsed/>
    <w:rsid w:val="001223BB"/>
    <w:rPr>
      <w:sz w:val="16"/>
      <w:szCs w:val="16"/>
    </w:rPr>
  </w:style>
  <w:style w:type="paragraph" w:styleId="Kommentarthema">
    <w:name w:val="annotation subject"/>
    <w:basedOn w:val="Kommentartext"/>
    <w:next w:val="Kommentartext"/>
    <w:link w:val="KommentarthemaZchn"/>
    <w:uiPriority w:val="99"/>
    <w:semiHidden/>
    <w:unhideWhenUsed/>
    <w:rsid w:val="001223BB"/>
    <w:rPr>
      <w:rFonts w:eastAsiaTheme="minorHAnsi"/>
      <w:b/>
      <w:bCs/>
    </w:rPr>
  </w:style>
  <w:style w:type="character" w:customStyle="1" w:styleId="KommentarthemaZchn">
    <w:name w:val="Kommentarthema Zchn"/>
    <w:basedOn w:val="KommentartextZchn"/>
    <w:link w:val="Kommentarthema"/>
    <w:uiPriority w:val="99"/>
    <w:semiHidden/>
    <w:rsid w:val="001223BB"/>
    <w:rPr>
      <w:rFonts w:ascii="Arial" w:eastAsia="Calibri" w:hAnsi="Arial" w:cs="Arial"/>
      <w:b/>
      <w:bCs/>
      <w:sz w:val="20"/>
      <w:lang w:bidi="ar-SA"/>
    </w:rPr>
  </w:style>
  <w:style w:type="paragraph" w:styleId="Sprechblasentext">
    <w:name w:val="Balloon Text"/>
    <w:basedOn w:val="Standard"/>
    <w:link w:val="SprechblasentextZchn"/>
    <w:uiPriority w:val="99"/>
    <w:semiHidden/>
    <w:unhideWhenUsed/>
    <w:rsid w:val="001223B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23BB"/>
    <w:rPr>
      <w:rFonts w:ascii="Times New Roman" w:hAnsi="Times New Roman" w:cs="Times New Roman"/>
      <w:sz w:val="18"/>
      <w:szCs w:val="18"/>
      <w:lang w:bidi="ar-SA"/>
    </w:rPr>
  </w:style>
  <w:style w:type="character" w:customStyle="1" w:styleId="acopre">
    <w:name w:val="acopre"/>
    <w:basedOn w:val="Absatz-Standardschriftart"/>
    <w:rsid w:val="00044964"/>
  </w:style>
  <w:style w:type="paragraph" w:styleId="Listenabsatz">
    <w:name w:val="List Paragraph"/>
    <w:basedOn w:val="Standard"/>
    <w:uiPriority w:val="34"/>
    <w:qFormat/>
    <w:rsid w:val="007A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2846">
      <w:bodyDiv w:val="1"/>
      <w:marLeft w:val="0"/>
      <w:marRight w:val="0"/>
      <w:marTop w:val="0"/>
      <w:marBottom w:val="0"/>
      <w:divBdr>
        <w:top w:val="none" w:sz="0" w:space="0" w:color="auto"/>
        <w:left w:val="none" w:sz="0" w:space="0" w:color="auto"/>
        <w:bottom w:val="none" w:sz="0" w:space="0" w:color="auto"/>
        <w:right w:val="none" w:sz="0" w:space="0" w:color="auto"/>
      </w:divBdr>
    </w:div>
    <w:div w:id="177162265">
      <w:bodyDiv w:val="1"/>
      <w:marLeft w:val="0"/>
      <w:marRight w:val="0"/>
      <w:marTop w:val="0"/>
      <w:marBottom w:val="0"/>
      <w:divBdr>
        <w:top w:val="none" w:sz="0" w:space="0" w:color="auto"/>
        <w:left w:val="none" w:sz="0" w:space="0" w:color="auto"/>
        <w:bottom w:val="none" w:sz="0" w:space="0" w:color="auto"/>
        <w:right w:val="none" w:sz="0" w:space="0" w:color="auto"/>
      </w:divBdr>
    </w:div>
    <w:div w:id="18657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D2D0D-3164-472E-92E2-4FCC87D9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6D15B-ADE7-4DB1-86E5-74E47659DB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3feaf4-cc0c-4cab-93cd-7b3d3d8804bb"/>
    <ds:schemaRef ds:uri="http://www.w3.org/XML/1998/namespace"/>
    <ds:schemaRef ds:uri="http://purl.org/dc/dcmitype/"/>
  </ds:schemaRefs>
</ds:datastoreItem>
</file>

<file path=customXml/itemProps3.xml><?xml version="1.0" encoding="utf-8"?>
<ds:datastoreItem xmlns:ds="http://schemas.openxmlformats.org/officeDocument/2006/customXml" ds:itemID="{B6D50F14-0433-431E-8DFC-8F88E92A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Meinel, Christine (Allianz Partners)</dc:creator>
  <cp:keywords/>
  <dc:description/>
  <cp:lastModifiedBy>Dokter, Nina (Allianz Partners Germany)</cp:lastModifiedBy>
  <cp:revision>2</cp:revision>
  <dcterms:created xsi:type="dcterms:W3CDTF">2021-04-20T13:43:00Z</dcterms:created>
  <dcterms:modified xsi:type="dcterms:W3CDTF">2021-04-20T13:43:00Z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717881861</vt:i4>
  </property>
  <property fmtid="{D5CDD505-2E9C-101B-9397-08002B2CF9AE}" pid="3" name="_NewReviewCycle">
    <vt:lpwstr/>
  </property>
  <property fmtid="{D5CDD505-2E9C-101B-9397-08002B2CF9AE}" pid="4" name="_EmailSubject">
    <vt:lpwstr>Pressemitteilung Neue Gesichter in der GF </vt:lpwstr>
  </property>
  <property fmtid="{D5CDD505-2E9C-101B-9397-08002B2CF9AE}" pid="5" name="_AuthorEmail">
    <vt:lpwstr>sabrina.schertel1@allianz.com</vt:lpwstr>
  </property>
  <property fmtid="{D5CDD505-2E9C-101B-9397-08002B2CF9AE}" pid="6" name="_AuthorEmailDisplayName">
    <vt:lpwstr>Schertel, Sabrina (Allianz Partners Germany)</vt:lpwstr>
  </property>
  <property fmtid="{D5CDD505-2E9C-101B-9397-08002B2CF9AE}" pid="7" name="ContentTypeId">
    <vt:lpwstr>0x01010070BF08E92DCD8742AB09F46950486380</vt:lpwstr>
  </property>
  <property fmtid="{D5CDD505-2E9C-101B-9397-08002B2CF9AE}" pid="8" name="_PreviousAdHocReviewCycleID">
    <vt:i4>-1594250131</vt:i4>
  </property>
  <property fmtid="{D5CDD505-2E9C-101B-9397-08002B2CF9AE}" pid="9" name="MSIP_Label_863bc15e-e7bf-41c1-bdb3-03882d8a2e2c_Enabled">
    <vt:lpwstr>true</vt:lpwstr>
  </property>
  <property fmtid="{D5CDD505-2E9C-101B-9397-08002B2CF9AE}" pid="10" name="MSIP_Label_863bc15e-e7bf-41c1-bdb3-03882d8a2e2c_SetDate">
    <vt:lpwstr>2021-04-13T12:59:44Z</vt:lpwstr>
  </property>
  <property fmtid="{D5CDD505-2E9C-101B-9397-08002B2CF9AE}" pid="11" name="MSIP_Label_863bc15e-e7bf-41c1-bdb3-03882d8a2e2c_Method">
    <vt:lpwstr>Privileged</vt:lpwstr>
  </property>
  <property fmtid="{D5CDD505-2E9C-101B-9397-08002B2CF9AE}" pid="12" name="MSIP_Label_863bc15e-e7bf-41c1-bdb3-03882d8a2e2c_Name">
    <vt:lpwstr>863bc15e-e7bf-41c1-bdb3-03882d8a2e2c</vt:lpwstr>
  </property>
  <property fmtid="{D5CDD505-2E9C-101B-9397-08002B2CF9AE}" pid="13" name="MSIP_Label_863bc15e-e7bf-41c1-bdb3-03882d8a2e2c_SiteId">
    <vt:lpwstr>6e06e42d-6925-47c6-b9e7-9581c7ca302a</vt:lpwstr>
  </property>
  <property fmtid="{D5CDD505-2E9C-101B-9397-08002B2CF9AE}" pid="14" name="MSIP_Label_863bc15e-e7bf-41c1-bdb3-03882d8a2e2c_ActionId">
    <vt:lpwstr>bd2f3419-384d-4d2a-a6f1-b05237b667ce</vt:lpwstr>
  </property>
  <property fmtid="{D5CDD505-2E9C-101B-9397-08002B2CF9AE}" pid="15" name="MSIP_Label_863bc15e-e7bf-41c1-bdb3-03882d8a2e2c_ContentBits">
    <vt:lpwstr>0</vt:lpwstr>
  </property>
  <property fmtid="{D5CDD505-2E9C-101B-9397-08002B2CF9AE}" pid="16" name="_ReviewingToolsShownOnce">
    <vt:lpwstr/>
  </property>
</Properties>
</file>