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FCC9" w14:textId="77777777" w:rsidR="007F76CB" w:rsidRPr="007F76CB" w:rsidRDefault="007F76CB" w:rsidP="00B927A3">
      <w:pPr>
        <w:spacing w:line="360" w:lineRule="auto"/>
        <w:jc w:val="both"/>
        <w:rPr>
          <w:spacing w:val="5"/>
          <w:sz w:val="20"/>
          <w:szCs w:val="20"/>
          <w:shd w:val="clear" w:color="auto" w:fill="FFFFFF"/>
        </w:rPr>
      </w:pPr>
      <w:bookmarkStart w:id="0" w:name="_GoBack"/>
      <w:bookmarkEnd w:id="0"/>
      <w:r w:rsidRPr="007F76CB">
        <w:rPr>
          <w:spacing w:val="5"/>
          <w:sz w:val="20"/>
          <w:szCs w:val="20"/>
          <w:shd w:val="clear" w:color="auto" w:fill="FFFFFF"/>
        </w:rPr>
        <w:t xml:space="preserve">Telefonberatung für </w:t>
      </w:r>
      <w:r w:rsidR="007E580F" w:rsidRPr="007E580F">
        <w:rPr>
          <w:spacing w:val="5"/>
          <w:sz w:val="20"/>
          <w:szCs w:val="20"/>
          <w:shd w:val="clear" w:color="auto" w:fill="FFFFFF"/>
        </w:rPr>
        <w:t xml:space="preserve">Rückkehr </w:t>
      </w:r>
      <w:r w:rsidR="007E580F">
        <w:rPr>
          <w:spacing w:val="5"/>
          <w:sz w:val="20"/>
          <w:szCs w:val="20"/>
          <w:shd w:val="clear" w:color="auto" w:fill="FFFFFF"/>
        </w:rPr>
        <w:t xml:space="preserve">aus dem Homeoffice </w:t>
      </w:r>
    </w:p>
    <w:p w14:paraId="363DA800" w14:textId="77777777" w:rsidR="005C702B" w:rsidRPr="00B927A3" w:rsidRDefault="007E580F" w:rsidP="00B927A3">
      <w:pPr>
        <w:spacing w:line="360" w:lineRule="auto"/>
        <w:jc w:val="both"/>
        <w:rPr>
          <w:rFonts w:eastAsiaTheme="minorHAnsi" w:cs="Arial"/>
          <w:b/>
          <w:bCs w:val="0"/>
          <w:spacing w:val="5"/>
          <w:kern w:val="0"/>
          <w:sz w:val="28"/>
          <w:szCs w:val="28"/>
          <w:shd w:val="clear" w:color="auto" w:fill="FFFFFF"/>
          <w:lang w:eastAsia="en-US"/>
        </w:rPr>
      </w:pPr>
      <w:r>
        <w:rPr>
          <w:rFonts w:eastAsiaTheme="minorHAnsi" w:cs="Arial"/>
          <w:b/>
          <w:bCs w:val="0"/>
          <w:spacing w:val="5"/>
          <w:kern w:val="0"/>
          <w:sz w:val="28"/>
          <w:szCs w:val="28"/>
          <w:shd w:val="clear" w:color="auto" w:fill="FFFFFF"/>
          <w:lang w:eastAsia="en-US"/>
        </w:rPr>
        <w:t>Die neue Normalität im Büro</w:t>
      </w:r>
    </w:p>
    <w:p w14:paraId="7662E0F0" w14:textId="77777777" w:rsidR="004F1080" w:rsidRPr="00B927A3" w:rsidRDefault="004F1080" w:rsidP="00B927A3">
      <w:pPr>
        <w:jc w:val="both"/>
        <w:rPr>
          <w:rFonts w:eastAsiaTheme="minorHAnsi" w:cs="Arial"/>
          <w:b/>
          <w:bCs w:val="0"/>
          <w:spacing w:val="5"/>
          <w:kern w:val="0"/>
          <w:sz w:val="24"/>
          <w:szCs w:val="24"/>
          <w:shd w:val="clear" w:color="auto" w:fill="FFFFFF"/>
          <w:lang w:eastAsia="en-US"/>
        </w:rPr>
      </w:pPr>
      <w:r w:rsidRPr="00B927A3">
        <w:rPr>
          <w:rFonts w:eastAsiaTheme="minorHAnsi" w:cs="Arial"/>
          <w:b/>
          <w:bCs w:val="0"/>
          <w:spacing w:val="5"/>
          <w:kern w:val="0"/>
          <w:sz w:val="24"/>
          <w:szCs w:val="24"/>
          <w:shd w:val="clear" w:color="auto" w:fill="FFFFFF"/>
          <w:lang w:eastAsia="en-US"/>
        </w:rPr>
        <w:t>Nach Wochen im Homeoffice kehren auch Allianz Partners-Mitarbeiter nach und nach an den Arbeitsplatz</w:t>
      </w:r>
      <w:r w:rsidR="00AF54C3">
        <w:rPr>
          <w:rFonts w:eastAsiaTheme="minorHAnsi" w:cs="Arial"/>
          <w:b/>
          <w:bCs w:val="0"/>
          <w:spacing w:val="5"/>
          <w:kern w:val="0"/>
          <w:sz w:val="24"/>
          <w:szCs w:val="24"/>
          <w:shd w:val="clear" w:color="auto" w:fill="FFFFFF"/>
          <w:lang w:eastAsia="en-US"/>
        </w:rPr>
        <w:t xml:space="preserve"> zurück</w:t>
      </w:r>
      <w:r w:rsidRPr="00B927A3">
        <w:rPr>
          <w:rFonts w:eastAsiaTheme="minorHAnsi" w:cs="Arial"/>
          <w:b/>
          <w:bCs w:val="0"/>
          <w:spacing w:val="5"/>
          <w:kern w:val="0"/>
          <w:sz w:val="24"/>
          <w:szCs w:val="24"/>
          <w:shd w:val="clear" w:color="auto" w:fill="FFFFFF"/>
          <w:lang w:eastAsia="en-US"/>
        </w:rPr>
        <w:t>. Doch wie funktioniert die Arbeit unter den veränderten Bedingungen? Damit unsichere Rückkehrer fundierte Antworten auf ihre Fragen bekommen, unterstützt Allianz Partners seine Mitarbeiter mit einer medizinischen Telefonberatung.</w:t>
      </w:r>
    </w:p>
    <w:p w14:paraId="4A5C4854" w14:textId="77777777" w:rsidR="005C702B" w:rsidRPr="004F1080" w:rsidRDefault="005C702B" w:rsidP="005C702B">
      <w:pPr>
        <w:tabs>
          <w:tab w:val="left" w:pos="7371"/>
        </w:tabs>
        <w:jc w:val="both"/>
        <w:rPr>
          <w:rFonts w:cs="Arial"/>
          <w:b/>
          <w:sz w:val="24"/>
          <w:szCs w:val="24"/>
        </w:rPr>
      </w:pPr>
    </w:p>
    <w:p w14:paraId="514FA325" w14:textId="714EA76E" w:rsidR="00710677" w:rsidRDefault="00763140" w:rsidP="005C702B">
      <w:pPr>
        <w:jc w:val="both"/>
        <w:rPr>
          <w:rFonts w:cs="Arial"/>
          <w:sz w:val="24"/>
          <w:szCs w:val="24"/>
        </w:rPr>
      </w:pPr>
      <w:r w:rsidRPr="354D14BC">
        <w:rPr>
          <w:rFonts w:cs="Arial"/>
          <w:sz w:val="24"/>
          <w:szCs w:val="24"/>
        </w:rPr>
        <w:t xml:space="preserve">COVID-19 hat unseren Arbeitsalltag verändert. Vor der Pandemie war das Arbeiten von zu Hause aus eine Ausnahme. Derzeit ist Homeoffice </w:t>
      </w:r>
      <w:r w:rsidR="00BB31AB">
        <w:rPr>
          <w:rFonts w:cs="Arial"/>
          <w:sz w:val="24"/>
          <w:szCs w:val="24"/>
        </w:rPr>
        <w:t xml:space="preserve">und mobiles Arbeiten </w:t>
      </w:r>
      <w:r w:rsidRPr="354D14BC">
        <w:rPr>
          <w:rFonts w:cs="Arial"/>
          <w:sz w:val="24"/>
          <w:szCs w:val="24"/>
        </w:rPr>
        <w:t>Normalität</w:t>
      </w:r>
      <w:r w:rsidR="00BB31AB">
        <w:rPr>
          <w:rFonts w:cs="Arial"/>
          <w:sz w:val="24"/>
          <w:szCs w:val="24"/>
        </w:rPr>
        <w:t>, natürlich</w:t>
      </w:r>
      <w:r w:rsidR="00677AC3" w:rsidRPr="354D14BC">
        <w:rPr>
          <w:rFonts w:cs="Arial"/>
          <w:sz w:val="24"/>
          <w:szCs w:val="24"/>
        </w:rPr>
        <w:t xml:space="preserve"> </w:t>
      </w:r>
      <w:r w:rsidR="00BB31AB">
        <w:rPr>
          <w:rFonts w:cs="Arial"/>
          <w:sz w:val="24"/>
          <w:szCs w:val="24"/>
        </w:rPr>
        <w:t>a</w:t>
      </w:r>
      <w:r w:rsidR="00677AC3" w:rsidRPr="354D14BC">
        <w:rPr>
          <w:rFonts w:cs="Arial"/>
          <w:sz w:val="24"/>
          <w:szCs w:val="24"/>
        </w:rPr>
        <w:t xml:space="preserve">uch bei Allianz Partners. </w:t>
      </w:r>
      <w:r w:rsidR="00BB31AB">
        <w:rPr>
          <w:rFonts w:cs="Arial"/>
          <w:sz w:val="24"/>
          <w:szCs w:val="24"/>
        </w:rPr>
        <w:t>D</w:t>
      </w:r>
      <w:r w:rsidR="00677AC3" w:rsidRPr="354D14BC">
        <w:rPr>
          <w:rFonts w:cs="Arial"/>
          <w:sz w:val="24"/>
          <w:szCs w:val="24"/>
        </w:rPr>
        <w:t>igitale Kommunikationskanäle ersetzen häufig den direkten Kontakt zwischen Mitarbeitern, Kunden und Dienstleistern. Trotzdem werden</w:t>
      </w:r>
      <w:r w:rsidRPr="354D14BC">
        <w:rPr>
          <w:rFonts w:cs="Arial"/>
          <w:sz w:val="24"/>
          <w:szCs w:val="24"/>
        </w:rPr>
        <w:t xml:space="preserve"> </w:t>
      </w:r>
      <w:r w:rsidR="007F76CB" w:rsidRPr="354D14BC">
        <w:rPr>
          <w:rFonts w:cs="Arial"/>
          <w:sz w:val="24"/>
          <w:szCs w:val="24"/>
        </w:rPr>
        <w:t>die Anwesenheitslisten in den Büros länger. V</w:t>
      </w:r>
      <w:r w:rsidRPr="354D14BC">
        <w:rPr>
          <w:rFonts w:cs="Arial"/>
          <w:sz w:val="24"/>
          <w:szCs w:val="24"/>
        </w:rPr>
        <w:t xml:space="preserve">ielen Angestellten </w:t>
      </w:r>
      <w:r w:rsidR="007E580F" w:rsidRPr="354D14BC">
        <w:rPr>
          <w:rFonts w:cs="Arial"/>
          <w:sz w:val="24"/>
          <w:szCs w:val="24"/>
        </w:rPr>
        <w:t>fehlen</w:t>
      </w:r>
      <w:r w:rsidRPr="354D14BC">
        <w:rPr>
          <w:rFonts w:cs="Arial"/>
          <w:sz w:val="24"/>
          <w:szCs w:val="24"/>
        </w:rPr>
        <w:t xml:space="preserve"> </w:t>
      </w:r>
      <w:r w:rsidR="00677AC3" w:rsidRPr="354D14BC">
        <w:rPr>
          <w:rFonts w:cs="Arial"/>
          <w:sz w:val="24"/>
          <w:szCs w:val="24"/>
        </w:rPr>
        <w:t xml:space="preserve">der </w:t>
      </w:r>
      <w:r w:rsidRPr="354D14BC">
        <w:rPr>
          <w:rFonts w:cs="Arial"/>
          <w:sz w:val="24"/>
          <w:szCs w:val="24"/>
        </w:rPr>
        <w:t>soziale Anschluss</w:t>
      </w:r>
      <w:r w:rsidR="00AD5DA0" w:rsidRPr="354D14BC">
        <w:rPr>
          <w:rFonts w:cs="Arial"/>
          <w:sz w:val="24"/>
          <w:szCs w:val="24"/>
        </w:rPr>
        <w:t>, die bessere Infrastruktur am Arbeitsplatz</w:t>
      </w:r>
      <w:r w:rsidR="007F76CB" w:rsidRPr="354D14BC">
        <w:rPr>
          <w:rFonts w:cs="Arial"/>
          <w:sz w:val="24"/>
          <w:szCs w:val="24"/>
        </w:rPr>
        <w:t xml:space="preserve"> und </w:t>
      </w:r>
      <w:r w:rsidR="00AD5DA0" w:rsidRPr="354D14BC">
        <w:rPr>
          <w:rFonts w:cs="Arial"/>
          <w:sz w:val="24"/>
          <w:szCs w:val="24"/>
        </w:rPr>
        <w:t>die Teamarbeit</w:t>
      </w:r>
      <w:r w:rsidRPr="354D14BC">
        <w:rPr>
          <w:rFonts w:cs="Arial"/>
          <w:sz w:val="24"/>
          <w:szCs w:val="24"/>
        </w:rPr>
        <w:t>. Doch so schnell wie der Rückzug ins Homeoffice funktionierte</w:t>
      </w:r>
      <w:r w:rsidR="00BB31AB">
        <w:rPr>
          <w:rFonts w:cs="Arial"/>
          <w:sz w:val="24"/>
          <w:szCs w:val="24"/>
        </w:rPr>
        <w:t>,</w:t>
      </w:r>
      <w:r w:rsidRPr="354D14BC">
        <w:rPr>
          <w:rFonts w:cs="Arial"/>
          <w:sz w:val="24"/>
          <w:szCs w:val="24"/>
        </w:rPr>
        <w:t xml:space="preserve"> so kompliziert und unsicher ist das Comeback ins Büro. Damit die Mitarbeiter </w:t>
      </w:r>
      <w:r w:rsidR="007F76CB" w:rsidRPr="354D14BC">
        <w:rPr>
          <w:rFonts w:cs="Arial"/>
          <w:sz w:val="24"/>
          <w:szCs w:val="24"/>
        </w:rPr>
        <w:t xml:space="preserve">möglichst </w:t>
      </w:r>
      <w:r w:rsidRPr="354D14BC">
        <w:rPr>
          <w:rFonts w:cs="Arial"/>
          <w:sz w:val="24"/>
          <w:szCs w:val="24"/>
        </w:rPr>
        <w:t xml:space="preserve">unbesorgt an ihren Arbeitsplatz zurückkehren können, hat Allianz Partners </w:t>
      </w:r>
      <w:r w:rsidR="007F76CB" w:rsidRPr="354D14BC">
        <w:rPr>
          <w:rFonts w:cs="Arial"/>
          <w:sz w:val="24"/>
          <w:szCs w:val="24"/>
        </w:rPr>
        <w:t xml:space="preserve">vor drei Monaten die </w:t>
      </w:r>
      <w:r w:rsidRPr="354D14BC">
        <w:rPr>
          <w:rFonts w:cs="Arial"/>
          <w:sz w:val="24"/>
          <w:szCs w:val="24"/>
        </w:rPr>
        <w:t xml:space="preserve">medizinische Telefonberatung </w:t>
      </w:r>
      <w:r w:rsidR="007F76CB" w:rsidRPr="354D14BC">
        <w:rPr>
          <w:rFonts w:cs="Arial"/>
          <w:i/>
          <w:iCs/>
          <w:sz w:val="24"/>
          <w:szCs w:val="24"/>
        </w:rPr>
        <w:t>Peace-of-Mind</w:t>
      </w:r>
      <w:r w:rsidR="007F76CB" w:rsidRPr="354D14BC">
        <w:rPr>
          <w:rFonts w:cs="Arial"/>
          <w:sz w:val="24"/>
          <w:szCs w:val="24"/>
        </w:rPr>
        <w:t xml:space="preserve"> </w:t>
      </w:r>
      <w:r w:rsidRPr="354D14BC">
        <w:rPr>
          <w:rFonts w:cs="Arial"/>
          <w:sz w:val="24"/>
          <w:szCs w:val="24"/>
        </w:rPr>
        <w:t xml:space="preserve">eingerichtet. Dabei beantworten </w:t>
      </w:r>
      <w:r w:rsidR="00CD2774" w:rsidRPr="354D14BC">
        <w:rPr>
          <w:rFonts w:cs="Arial"/>
          <w:sz w:val="24"/>
          <w:szCs w:val="24"/>
        </w:rPr>
        <w:t xml:space="preserve">die eigenen </w:t>
      </w:r>
      <w:r w:rsidR="00AD5DA0" w:rsidRPr="354D14BC">
        <w:rPr>
          <w:rFonts w:cs="Arial"/>
          <w:sz w:val="24"/>
          <w:szCs w:val="24"/>
        </w:rPr>
        <w:t>Ärzte</w:t>
      </w:r>
      <w:r w:rsidR="00BB31AB">
        <w:rPr>
          <w:rFonts w:cs="Arial"/>
          <w:sz w:val="24"/>
          <w:szCs w:val="24"/>
        </w:rPr>
        <w:t xml:space="preserve">teams </w:t>
      </w:r>
      <w:r w:rsidR="00FF2908">
        <w:rPr>
          <w:rFonts w:cs="Arial"/>
          <w:sz w:val="24"/>
          <w:szCs w:val="24"/>
        </w:rPr>
        <w:t>von</w:t>
      </w:r>
      <w:r w:rsidR="00BB31AB">
        <w:rPr>
          <w:rFonts w:cs="Arial"/>
          <w:sz w:val="24"/>
          <w:szCs w:val="24"/>
        </w:rPr>
        <w:t xml:space="preserve"> Allianz Partners</w:t>
      </w:r>
      <w:r w:rsidR="00AD5DA0" w:rsidRPr="354D14BC">
        <w:rPr>
          <w:rFonts w:cs="Arial"/>
          <w:sz w:val="24"/>
          <w:szCs w:val="24"/>
        </w:rPr>
        <w:t xml:space="preserve"> </w:t>
      </w:r>
      <w:r w:rsidRPr="354D14BC">
        <w:rPr>
          <w:rFonts w:cs="Arial"/>
          <w:sz w:val="24"/>
          <w:szCs w:val="24"/>
        </w:rPr>
        <w:t xml:space="preserve">Fragen zur </w:t>
      </w:r>
      <w:r w:rsidR="007E580F" w:rsidRPr="354D14BC">
        <w:rPr>
          <w:rFonts w:cs="Arial"/>
          <w:sz w:val="24"/>
          <w:szCs w:val="24"/>
        </w:rPr>
        <w:t xml:space="preserve">aktuellen </w:t>
      </w:r>
      <w:r w:rsidR="002961B5">
        <w:rPr>
          <w:rFonts w:cs="Arial"/>
          <w:sz w:val="24"/>
          <w:szCs w:val="24"/>
        </w:rPr>
        <w:t xml:space="preserve">Lage </w:t>
      </w:r>
      <w:r w:rsidR="00CD2774" w:rsidRPr="354D14BC">
        <w:rPr>
          <w:rFonts w:cs="Arial"/>
          <w:sz w:val="24"/>
          <w:szCs w:val="24"/>
        </w:rPr>
        <w:t xml:space="preserve">und persönlichen </w:t>
      </w:r>
      <w:r w:rsidR="002961B5">
        <w:rPr>
          <w:rFonts w:cs="Arial"/>
          <w:sz w:val="24"/>
          <w:szCs w:val="24"/>
        </w:rPr>
        <w:t>Situation</w:t>
      </w:r>
      <w:r w:rsidR="00CD2774" w:rsidRPr="354D14BC">
        <w:rPr>
          <w:rFonts w:cs="Arial"/>
          <w:sz w:val="24"/>
          <w:szCs w:val="24"/>
        </w:rPr>
        <w:t xml:space="preserve"> der Mitarbeiter</w:t>
      </w:r>
      <w:r w:rsidRPr="354D14BC">
        <w:rPr>
          <w:rFonts w:cs="Arial"/>
          <w:sz w:val="24"/>
          <w:szCs w:val="24"/>
        </w:rPr>
        <w:t>.</w:t>
      </w:r>
      <w:r w:rsidR="007F76CB" w:rsidRPr="354D14BC">
        <w:rPr>
          <w:rFonts w:cs="Arial"/>
          <w:sz w:val="24"/>
          <w:szCs w:val="24"/>
        </w:rPr>
        <w:t xml:space="preserve"> </w:t>
      </w:r>
      <w:r w:rsidR="00677AC3" w:rsidRPr="354D14BC">
        <w:rPr>
          <w:rFonts w:cs="Arial"/>
          <w:sz w:val="24"/>
          <w:szCs w:val="24"/>
        </w:rPr>
        <w:t xml:space="preserve"> </w:t>
      </w:r>
    </w:p>
    <w:p w14:paraId="77329A1B" w14:textId="77777777" w:rsidR="00E37054" w:rsidRPr="00763140" w:rsidRDefault="00E37054" w:rsidP="005C702B">
      <w:pPr>
        <w:jc w:val="both"/>
        <w:rPr>
          <w:rFonts w:cs="Arial"/>
          <w:bCs w:val="0"/>
          <w:sz w:val="24"/>
          <w:szCs w:val="24"/>
        </w:rPr>
      </w:pPr>
    </w:p>
    <w:p w14:paraId="6B4EEB94" w14:textId="77777777" w:rsidR="00F9039B" w:rsidRPr="00F9039B" w:rsidRDefault="00F9039B" w:rsidP="005C702B">
      <w:pPr>
        <w:tabs>
          <w:tab w:val="left" w:pos="7371"/>
        </w:tabs>
        <w:jc w:val="both"/>
        <w:rPr>
          <w:rFonts w:cs="Arial"/>
          <w:b/>
          <w:sz w:val="24"/>
          <w:szCs w:val="24"/>
        </w:rPr>
      </w:pPr>
      <w:r w:rsidRPr="00F9039B">
        <w:rPr>
          <w:rFonts w:cs="Arial"/>
          <w:b/>
          <w:sz w:val="24"/>
          <w:szCs w:val="24"/>
        </w:rPr>
        <w:t xml:space="preserve">Fragen rund um COVID-19 </w:t>
      </w:r>
    </w:p>
    <w:p w14:paraId="4DB06AA6" w14:textId="436D5C05" w:rsidR="00F9039B" w:rsidRPr="00F9039B" w:rsidRDefault="00F9039B" w:rsidP="005C702B">
      <w:pPr>
        <w:jc w:val="both"/>
        <w:rPr>
          <w:sz w:val="24"/>
          <w:szCs w:val="24"/>
        </w:rPr>
      </w:pPr>
      <w:r w:rsidRPr="354D14BC">
        <w:rPr>
          <w:sz w:val="24"/>
          <w:szCs w:val="24"/>
        </w:rPr>
        <w:t>Viele Büro-Rückkehrer sind verunsichert, unzählige Fragen kreisen in ihren Köpfen. Die wichtigste ist sicherlich: Wie kann man in geschlossenen Räumen das Risiko möglichst gering</w:t>
      </w:r>
      <w:r w:rsidR="292ACAD8" w:rsidRPr="354D14BC">
        <w:rPr>
          <w:sz w:val="24"/>
          <w:szCs w:val="24"/>
        </w:rPr>
        <w:t xml:space="preserve"> </w:t>
      </w:r>
      <w:r w:rsidRPr="354D14BC">
        <w:rPr>
          <w:sz w:val="24"/>
          <w:szCs w:val="24"/>
        </w:rPr>
        <w:t>halten, an C</w:t>
      </w:r>
      <w:r w:rsidR="7FD23DE1" w:rsidRPr="354D14BC">
        <w:rPr>
          <w:sz w:val="24"/>
          <w:szCs w:val="24"/>
        </w:rPr>
        <w:t>O</w:t>
      </w:r>
      <w:r w:rsidR="7FD23DE1" w:rsidRPr="354D14BC">
        <w:rPr>
          <w:sz w:val="24"/>
          <w:szCs w:val="24"/>
        </w:rPr>
        <w:lastRenderedPageBreak/>
        <w:t>VID</w:t>
      </w:r>
      <w:r w:rsidRPr="354D14BC">
        <w:rPr>
          <w:sz w:val="24"/>
          <w:szCs w:val="24"/>
        </w:rPr>
        <w:t xml:space="preserve">-19 zu erkranken? Aber auch ob es ratsam für ältere Beschäftigte ist, Dienstreisen mit dem Flugzeug zu vermeiden oder ob bei einer chronischen Erkrankung die Rückkehr an den Arbeitsplatz möglich ist, beschäftigt die Mitarbeiter. „Natürlich ersetzt unsere medizinische Telefonberatung keinen </w:t>
      </w:r>
      <w:r w:rsidR="00BB31AB">
        <w:rPr>
          <w:sz w:val="24"/>
          <w:szCs w:val="24"/>
        </w:rPr>
        <w:t>physischen</w:t>
      </w:r>
      <w:r w:rsidR="00BB31AB" w:rsidRPr="354D14BC">
        <w:rPr>
          <w:sz w:val="24"/>
          <w:szCs w:val="24"/>
        </w:rPr>
        <w:t xml:space="preserve"> </w:t>
      </w:r>
      <w:r w:rsidRPr="354D14BC">
        <w:rPr>
          <w:sz w:val="24"/>
          <w:szCs w:val="24"/>
        </w:rPr>
        <w:t>Arztbesuch</w:t>
      </w:r>
      <w:r w:rsidR="00BB31AB">
        <w:rPr>
          <w:sz w:val="24"/>
          <w:szCs w:val="24"/>
        </w:rPr>
        <w:t>.</w:t>
      </w:r>
      <w:r w:rsidRPr="354D14BC">
        <w:rPr>
          <w:sz w:val="24"/>
          <w:szCs w:val="24"/>
        </w:rPr>
        <w:t xml:space="preserve"> </w:t>
      </w:r>
      <w:r w:rsidR="00BB31AB">
        <w:rPr>
          <w:sz w:val="24"/>
          <w:szCs w:val="24"/>
        </w:rPr>
        <w:t>A</w:t>
      </w:r>
      <w:r w:rsidRPr="354D14BC">
        <w:rPr>
          <w:sz w:val="24"/>
          <w:szCs w:val="24"/>
        </w:rPr>
        <w:t>ber unser professionelles Ärzteteam kann unsere Mitarbeiter beruhigen</w:t>
      </w:r>
      <w:r w:rsidR="00BB31AB">
        <w:rPr>
          <w:sz w:val="24"/>
          <w:szCs w:val="24"/>
        </w:rPr>
        <w:t>, viele Fragen klären und trägt damit entscheidend zur sicheren Rückkehr bei</w:t>
      </w:r>
      <w:r w:rsidRPr="354D14BC">
        <w:rPr>
          <w:sz w:val="24"/>
          <w:szCs w:val="24"/>
        </w:rPr>
        <w:t>“, sagt Jacob Fuest, Vorsitzender der Geschäftsführung von Allianz Partners</w:t>
      </w:r>
      <w:r w:rsidR="0105ACCE" w:rsidRPr="354D14BC">
        <w:rPr>
          <w:sz w:val="24"/>
          <w:szCs w:val="24"/>
        </w:rPr>
        <w:t xml:space="preserve"> Deutschland</w:t>
      </w:r>
      <w:r w:rsidR="00B927A3" w:rsidRPr="354D14BC">
        <w:rPr>
          <w:sz w:val="24"/>
          <w:szCs w:val="24"/>
        </w:rPr>
        <w:t>.</w:t>
      </w:r>
      <w:r w:rsidR="007F76CB" w:rsidRPr="354D14BC">
        <w:rPr>
          <w:sz w:val="24"/>
          <w:szCs w:val="24"/>
        </w:rPr>
        <w:t xml:space="preserve"> </w:t>
      </w:r>
      <w:r w:rsidR="007E580F" w:rsidRPr="354D14BC">
        <w:rPr>
          <w:sz w:val="24"/>
          <w:szCs w:val="24"/>
        </w:rPr>
        <w:t xml:space="preserve">Das Unternehmen bietet die </w:t>
      </w:r>
      <w:r w:rsidR="007E580F" w:rsidRPr="354D14BC">
        <w:rPr>
          <w:i/>
          <w:iCs/>
          <w:sz w:val="24"/>
          <w:szCs w:val="24"/>
        </w:rPr>
        <w:t>Peace-of-Mind</w:t>
      </w:r>
      <w:r w:rsidR="007E580F" w:rsidRPr="354D14BC">
        <w:rPr>
          <w:sz w:val="24"/>
          <w:szCs w:val="24"/>
        </w:rPr>
        <w:t>-Telefonberatung übrigens in 70 Ländern allen Mitarbeitern der Allianz-Gruppe an.</w:t>
      </w:r>
    </w:p>
    <w:p w14:paraId="03F85313" w14:textId="77777777" w:rsidR="00F9039B" w:rsidRDefault="00F9039B" w:rsidP="005C702B">
      <w:pPr>
        <w:tabs>
          <w:tab w:val="left" w:pos="7371"/>
        </w:tabs>
        <w:jc w:val="both"/>
        <w:rPr>
          <w:rFonts w:cs="Arial"/>
          <w:b/>
          <w:sz w:val="24"/>
          <w:szCs w:val="24"/>
        </w:rPr>
      </w:pPr>
    </w:p>
    <w:p w14:paraId="729AD2EF" w14:textId="77777777" w:rsidR="00771A29" w:rsidRPr="00542706" w:rsidRDefault="00771A29" w:rsidP="00771A29">
      <w:pPr>
        <w:tabs>
          <w:tab w:val="left" w:pos="7371"/>
        </w:tabs>
        <w:jc w:val="both"/>
        <w:rPr>
          <w:rFonts w:cs="Arial"/>
          <w:b/>
          <w:sz w:val="24"/>
          <w:szCs w:val="24"/>
        </w:rPr>
      </w:pPr>
      <w:r w:rsidRPr="00542706">
        <w:rPr>
          <w:rFonts w:cs="Arial"/>
          <w:b/>
          <w:sz w:val="24"/>
          <w:szCs w:val="24"/>
        </w:rPr>
        <w:t>Expertise für Mitarbeiter und Kunden</w:t>
      </w:r>
    </w:p>
    <w:p w14:paraId="389B21C5" w14:textId="77777777" w:rsidR="00771A29" w:rsidRDefault="00771A29" w:rsidP="00771A29">
      <w:pPr>
        <w:tabs>
          <w:tab w:val="left" w:pos="7371"/>
        </w:tabs>
        <w:jc w:val="both"/>
        <w:rPr>
          <w:rFonts w:cs="Arial"/>
          <w:bCs w:val="0"/>
          <w:sz w:val="24"/>
          <w:szCs w:val="24"/>
        </w:rPr>
      </w:pPr>
      <w:r w:rsidRPr="008B5D23">
        <w:rPr>
          <w:rFonts w:cs="Arial"/>
          <w:bCs w:val="0"/>
          <w:sz w:val="24"/>
          <w:szCs w:val="24"/>
        </w:rPr>
        <w:t>Das geschulte Team der Mitarbeiter-Hotline besteht aus hochqualifizierten Notärzten, die normalerweise Allianz Partners-Kunden auf ihren Reisen rund um die Welt unterstützen. Sie sind in der Lage, auch bei Problemen mit emotionaler und fachlicher Tragweite sachlich fundiert zu beraten. „Die Sicherheit und das Wohlbefinden unserer Mitarbeiter bei der Rückkehr ins Büro ist für uns von fundamentaler Bedeutung“</w:t>
      </w:r>
      <w:r>
        <w:rPr>
          <w:rFonts w:cs="Arial"/>
          <w:bCs w:val="0"/>
          <w:sz w:val="24"/>
          <w:szCs w:val="24"/>
        </w:rPr>
        <w:t>, s</w:t>
      </w:r>
      <w:r w:rsidRPr="008B5D23">
        <w:rPr>
          <w:rFonts w:cs="Arial"/>
          <w:bCs w:val="0"/>
          <w:sz w:val="24"/>
          <w:szCs w:val="24"/>
        </w:rPr>
        <w:t>o Fuest weiter. „Wir wollen unseren Mitarbeitern genau diese Expertise anbieten, damit sie ihre Entscheidung bezüglich der Rückkehr ins Büro entspannt und ohne emotionalen Druck treffen können."</w:t>
      </w:r>
      <w:r>
        <w:rPr>
          <w:rFonts w:cs="Arial"/>
          <w:bCs w:val="0"/>
          <w:sz w:val="24"/>
          <w:szCs w:val="24"/>
        </w:rPr>
        <w:t xml:space="preserve"> </w:t>
      </w:r>
    </w:p>
    <w:p w14:paraId="326B61A7" w14:textId="6B73329E" w:rsidR="00771A29" w:rsidRPr="008B5D23" w:rsidRDefault="00771A29" w:rsidP="00771A29">
      <w:pPr>
        <w:tabs>
          <w:tab w:val="left" w:pos="7371"/>
        </w:tabs>
        <w:jc w:val="both"/>
        <w:rPr>
          <w:rFonts w:cs="Arial"/>
          <w:bCs w:val="0"/>
          <w:sz w:val="24"/>
          <w:szCs w:val="24"/>
        </w:rPr>
      </w:pPr>
      <w:r>
        <w:rPr>
          <w:rFonts w:cs="Arial"/>
          <w:bCs w:val="0"/>
          <w:sz w:val="24"/>
          <w:szCs w:val="24"/>
        </w:rPr>
        <w:t>Das Krisenmanagement bei Allianz Partners hat übrigens sehr früh auf das Thema COVID-19 reagiert und bereits im Januar erste Maßnahmen eingeführt, nachdem die Infektionszahlen in Asien angestiegen sind. „Nachdem sich die Situation auch in Europa verschärft hat, haben wir Ende Januar einen Krisenstab gebildet und Maßnahmen zum Schutz der Mitarbeiter eingeleitet. Innerhalb kur</w:t>
      </w:r>
      <w:r>
        <w:rPr>
          <w:rFonts w:cs="Arial"/>
          <w:bCs w:val="0"/>
          <w:sz w:val="24"/>
          <w:szCs w:val="24"/>
        </w:rPr>
        <w:lastRenderedPageBreak/>
        <w:t>zer Zeit wurden rund 1.200 Mitarbeiter für das Home</w:t>
      </w:r>
      <w:r w:rsidR="001F3415">
        <w:rPr>
          <w:rFonts w:cs="Arial"/>
          <w:bCs w:val="0"/>
          <w:sz w:val="24"/>
          <w:szCs w:val="24"/>
        </w:rPr>
        <w:t>o</w:t>
      </w:r>
      <w:r>
        <w:rPr>
          <w:rFonts w:cs="Arial"/>
          <w:bCs w:val="0"/>
          <w:sz w:val="24"/>
          <w:szCs w:val="24"/>
        </w:rPr>
        <w:t>ffice ausgestattet und Prozesse umgestellt, um das Arbeiten von Zuhause zu ermöglichen“, so Fuest.</w:t>
      </w:r>
    </w:p>
    <w:p w14:paraId="5C8E0A66" w14:textId="77777777" w:rsidR="00771A29" w:rsidRPr="00CD6CA7" w:rsidRDefault="00771A29" w:rsidP="00771A29">
      <w:pPr>
        <w:tabs>
          <w:tab w:val="left" w:pos="7371"/>
        </w:tabs>
        <w:jc w:val="both"/>
        <w:rPr>
          <w:rFonts w:cs="Arial"/>
          <w:bCs w:val="0"/>
          <w:sz w:val="24"/>
          <w:szCs w:val="24"/>
        </w:rPr>
      </w:pPr>
      <w:r w:rsidRPr="00CD6CA7">
        <w:rPr>
          <w:rFonts w:cs="Arial"/>
          <w:bCs w:val="0"/>
          <w:sz w:val="24"/>
          <w:szCs w:val="24"/>
        </w:rPr>
        <w:t xml:space="preserve">Übrigens: Allianz Partners plant, die medizinische Telefonberatung künftig auch ihren Kunden im Travel-Bereich zur Verfügung zu stellen. </w:t>
      </w:r>
    </w:p>
    <w:p w14:paraId="78EAB0D5" w14:textId="77777777" w:rsidR="00771A29" w:rsidRDefault="00771A29" w:rsidP="00771A29">
      <w:pPr>
        <w:spacing w:line="360" w:lineRule="auto"/>
        <w:ind w:right="282"/>
        <w:jc w:val="both"/>
        <w:rPr>
          <w:rFonts w:ascii="ArialMT" w:hAnsi="ArialMT" w:cs="ArialMT"/>
          <w:sz w:val="24"/>
          <w:szCs w:val="24"/>
        </w:rPr>
      </w:pPr>
    </w:p>
    <w:p w14:paraId="5E8EE4F2" w14:textId="77777777" w:rsidR="00771A29" w:rsidRPr="00C560C1" w:rsidRDefault="00771A29" w:rsidP="00771A29">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14:paraId="2AF204A3" w14:textId="77777777" w:rsidR="00771A29" w:rsidRDefault="00771A29" w:rsidP="00771A29">
      <w:pPr>
        <w:pStyle w:val="xmsonormal"/>
        <w:spacing w:before="0" w:beforeAutospacing="0" w:after="0" w:afterAutospacing="0"/>
        <w:ind w:right="993"/>
        <w:jc w:val="both"/>
        <w:rPr>
          <w:rFonts w:ascii="Arial" w:hAnsi="Arial" w:cs="Arial"/>
          <w:sz w:val="18"/>
          <w:szCs w:val="18"/>
          <w:lang w:val="de-AT"/>
        </w:rPr>
      </w:pPr>
    </w:p>
    <w:p w14:paraId="21A8AA32" w14:textId="77777777" w:rsidR="00771A29" w:rsidRPr="00E07226" w:rsidRDefault="00771A29" w:rsidP="00771A29">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Ouen,</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5E9616DB" w14:textId="77777777" w:rsidR="00771A29" w:rsidRPr="00E07226" w:rsidRDefault="00771A29" w:rsidP="00771A29">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14:paraId="3EF7AF78" w14:textId="77777777" w:rsidR="00771A29" w:rsidRPr="00E07226" w:rsidRDefault="00771A29" w:rsidP="00771A29">
      <w:pPr>
        <w:pStyle w:val="xmsonormal"/>
        <w:spacing w:before="0" w:beforeAutospacing="0" w:after="0" w:afterAutospacing="0"/>
        <w:ind w:right="993"/>
        <w:jc w:val="both"/>
        <w:rPr>
          <w:rFonts w:ascii="Arial" w:hAnsi="Arial" w:cs="Arial"/>
          <w:sz w:val="18"/>
          <w:szCs w:val="18"/>
          <w:lang w:val="de-DE"/>
        </w:rPr>
      </w:pPr>
    </w:p>
    <w:p w14:paraId="3997746F" w14:textId="63BA5D1A" w:rsidR="007301C8" w:rsidRPr="00771A29" w:rsidRDefault="00771A29" w:rsidP="00771A29">
      <w:pPr>
        <w:pStyle w:val="StandardWeb"/>
        <w:spacing w:before="0" w:beforeAutospacing="0" w:after="300" w:afterAutospacing="0"/>
        <w:jc w:val="both"/>
        <w:rPr>
          <w:rFonts w:ascii="Arial" w:hAnsi="Arial" w:cs="Arial"/>
          <w:color w:val="000000"/>
          <w:sz w:val="18"/>
          <w:szCs w:val="18"/>
        </w:rPr>
      </w:pPr>
      <w:r w:rsidRPr="00E07226">
        <w:rPr>
          <w:rFonts w:ascii="Arial" w:hAnsi="Arial" w:cs="Arial"/>
          <w:sz w:val="18"/>
          <w:szCs w:val="18"/>
        </w:rPr>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Automotive VersicherungsService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r w:rsidRPr="00E07226">
        <w:rPr>
          <w:rFonts w:ascii="Arial" w:hAnsi="Arial" w:cs="Arial"/>
          <w:b/>
          <w:bCs/>
          <w:iCs/>
          <w:color w:val="000000"/>
          <w:sz w:val="18"/>
          <w:szCs w:val="18"/>
        </w:rPr>
        <w:t>rehacare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r w:rsidRPr="00E07226">
        <w:rPr>
          <w:rFonts w:ascii="Arial" w:hAnsi="Arial" w:cs="Arial"/>
          <w:b/>
          <w:bCs/>
          <w:iCs/>
          <w:color w:val="000000"/>
          <w:sz w:val="18"/>
          <w:szCs w:val="18"/>
        </w:rPr>
        <w:t>Warranty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bookmarkEnd w:id="1"/>
    </w:p>
    <w:p w14:paraId="025AAA48" w14:textId="77777777" w:rsidR="00193AD9" w:rsidRDefault="00193AD9" w:rsidP="00193AD9">
      <w:pPr>
        <w:tabs>
          <w:tab w:val="left" w:pos="7655"/>
        </w:tabs>
        <w:spacing w:line="360" w:lineRule="auto"/>
        <w:ind w:right="1418"/>
        <w:jc w:val="both"/>
        <w:rPr>
          <w:bCs w:val="0"/>
          <w:kern w:val="0"/>
          <w:sz w:val="18"/>
          <w:szCs w:val="24"/>
          <w:lang w:val="x-none" w:eastAsia="x-none"/>
        </w:rPr>
      </w:pPr>
      <w:r w:rsidRPr="00664E9F">
        <w:rPr>
          <w:bCs w:val="0"/>
          <w:kern w:val="0"/>
          <w:sz w:val="18"/>
          <w:szCs w:val="24"/>
          <w:lang w:val="x-none" w:eastAsia="x-none"/>
        </w:rPr>
        <w:lastRenderedPageBreak/>
        <w:t>Für weitere Presseauskünfte und Rückfragen wenden Sie sich bitte an:</w:t>
      </w:r>
    </w:p>
    <w:p w14:paraId="6B434B78" w14:textId="77777777" w:rsidR="00193AD9" w:rsidRDefault="00193AD9" w:rsidP="00193AD9">
      <w:pPr>
        <w:tabs>
          <w:tab w:val="left" w:pos="7655"/>
        </w:tabs>
        <w:ind w:right="1418"/>
        <w:jc w:val="both"/>
        <w:rPr>
          <w:rFonts w:cs="Arial"/>
          <w:sz w:val="18"/>
          <w:szCs w:val="18"/>
        </w:rPr>
      </w:pPr>
    </w:p>
    <w:p w14:paraId="0FB32718" w14:textId="77777777" w:rsidR="00183061" w:rsidRPr="00293523" w:rsidRDefault="00183061" w:rsidP="00183061">
      <w:pPr>
        <w:tabs>
          <w:tab w:val="left" w:pos="5670"/>
        </w:tabs>
        <w:ind w:right="1418"/>
        <w:jc w:val="both"/>
        <w:rPr>
          <w:b/>
          <w:bCs w:val="0"/>
          <w:sz w:val="18"/>
          <w:szCs w:val="24"/>
          <w:lang w:eastAsia="x-none"/>
        </w:rPr>
      </w:pPr>
      <w:r>
        <w:rPr>
          <w:sz w:val="18"/>
          <w:szCs w:val="18"/>
        </w:rPr>
        <w:t>Andreas Schneider</w:t>
      </w:r>
      <w:r>
        <w:rPr>
          <w:sz w:val="18"/>
          <w:szCs w:val="18"/>
        </w:rPr>
        <w:tab/>
        <w:t>Kathrin Egerding</w:t>
      </w:r>
    </w:p>
    <w:p w14:paraId="66EF8EDF" w14:textId="77777777" w:rsidR="00183061" w:rsidRPr="00293523" w:rsidRDefault="00183061" w:rsidP="00183061">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0F48E1F9" w14:textId="77777777" w:rsidR="00183061" w:rsidRPr="00293523" w:rsidRDefault="00183061" w:rsidP="00183061">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Pr>
          <w:sz w:val="18"/>
          <w:szCs w:val="18"/>
        </w:rPr>
        <w:t>29</w:t>
      </w:r>
    </w:p>
    <w:p w14:paraId="7A11C294" w14:textId="77777777" w:rsidR="00183061" w:rsidRPr="00293523" w:rsidRDefault="00183061" w:rsidP="00183061">
      <w:pPr>
        <w:tabs>
          <w:tab w:val="left" w:pos="5670"/>
          <w:tab w:val="left" w:pos="5954"/>
        </w:tabs>
        <w:autoSpaceDE w:val="0"/>
        <w:autoSpaceDN w:val="0"/>
        <w:adjustRightInd w:val="0"/>
        <w:rPr>
          <w:sz w:val="18"/>
          <w:szCs w:val="18"/>
        </w:rPr>
      </w:pPr>
      <w:r w:rsidRPr="00293523">
        <w:rPr>
          <w:sz w:val="18"/>
          <w:szCs w:val="18"/>
        </w:rPr>
        <w:t xml:space="preserve">Telefon: (089) 26 20 83 - </w:t>
      </w:r>
      <w:r>
        <w:rPr>
          <w:sz w:val="18"/>
          <w:szCs w:val="18"/>
        </w:rPr>
        <w:t>4241</w:t>
      </w:r>
      <w:r w:rsidRPr="00293523">
        <w:rPr>
          <w:sz w:val="18"/>
          <w:szCs w:val="18"/>
        </w:rPr>
        <w:t xml:space="preserve"> </w:t>
      </w:r>
      <w:r w:rsidRPr="00293523">
        <w:rPr>
          <w:sz w:val="18"/>
          <w:szCs w:val="18"/>
        </w:rPr>
        <w:tab/>
        <w:t xml:space="preserve">E-Mail: </w:t>
      </w:r>
      <w:r w:rsidRPr="009363EC">
        <w:rPr>
          <w:sz w:val="18"/>
          <w:szCs w:val="18"/>
        </w:rPr>
        <w:t xml:space="preserve">k.egerding@hansmannpr.de </w:t>
      </w:r>
    </w:p>
    <w:p w14:paraId="16629FA7" w14:textId="77777777" w:rsidR="00183061" w:rsidRPr="00293523" w:rsidRDefault="00183061" w:rsidP="00183061">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t xml:space="preserve">Lipowskystraße 15 </w:t>
      </w:r>
    </w:p>
    <w:p w14:paraId="6093951E" w14:textId="77777777" w:rsidR="00183061" w:rsidRPr="00293523" w:rsidRDefault="00183061" w:rsidP="00183061">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18CC9CBB" w14:textId="77777777" w:rsidR="00183061" w:rsidRPr="00293523" w:rsidRDefault="00183061" w:rsidP="00183061">
      <w:pPr>
        <w:tabs>
          <w:tab w:val="left" w:pos="5670"/>
          <w:tab w:val="left" w:pos="5954"/>
        </w:tabs>
        <w:autoSpaceDE w:val="0"/>
        <w:autoSpaceDN w:val="0"/>
        <w:adjustRightInd w:val="0"/>
        <w:rPr>
          <w:noProof/>
          <w:lang w:val="it-IT" w:eastAsia="it-IT"/>
        </w:rPr>
      </w:pPr>
      <w:r w:rsidRPr="00293523">
        <w:rPr>
          <w:sz w:val="18"/>
          <w:szCs w:val="18"/>
        </w:rPr>
        <w:t>85609 Aschh</w:t>
      </w:r>
      <w:r w:rsidRPr="00293523">
        <w:rPr>
          <w:sz w:val="18"/>
          <w:szCs w:val="18"/>
          <w:lang w:val="it-IT"/>
        </w:rPr>
        <w:t>eim</w:t>
      </w:r>
      <w:r w:rsidRPr="00293523">
        <w:rPr>
          <w:noProof/>
          <w:lang w:val="it-IT" w:eastAsia="it-IT"/>
        </w:rPr>
        <w:t xml:space="preserve"> </w:t>
      </w:r>
    </w:p>
    <w:p w14:paraId="7CA57CEF" w14:textId="77777777" w:rsidR="00AE51C6" w:rsidRPr="00347356" w:rsidRDefault="00193AD9" w:rsidP="00E6193E">
      <w:pPr>
        <w:tabs>
          <w:tab w:val="left" w:pos="7655"/>
        </w:tabs>
        <w:ind w:right="1418"/>
        <w:jc w:val="both"/>
        <w:rPr>
          <w:rFonts w:cs="Arial"/>
          <w:sz w:val="18"/>
          <w:szCs w:val="18"/>
          <w:lang w:val="it-IT"/>
        </w:rPr>
      </w:pPr>
      <w:r>
        <w:rPr>
          <w:rFonts w:cs="Arial"/>
          <w:sz w:val="18"/>
          <w:szCs w:val="18"/>
          <w:lang w:val="it-IT"/>
        </w:rPr>
        <w:tab/>
      </w:r>
    </w:p>
    <w:p w14:paraId="73B6D635" w14:textId="77777777" w:rsidR="00193AD9" w:rsidRDefault="00193AD9" w:rsidP="00193AD9">
      <w:pPr>
        <w:tabs>
          <w:tab w:val="left" w:pos="7655"/>
        </w:tabs>
        <w:spacing w:line="360" w:lineRule="auto"/>
        <w:ind w:right="1418"/>
        <w:jc w:val="both"/>
        <w:rPr>
          <w:rFonts w:cs="Arial"/>
          <w:sz w:val="18"/>
          <w:szCs w:val="18"/>
        </w:rPr>
      </w:pPr>
      <w:r>
        <w:rPr>
          <w:noProof/>
          <w:lang w:bidi="hi-IN"/>
        </w:rPr>
        <w:drawing>
          <wp:anchor distT="0" distB="0" distL="114300" distR="114300" simplePos="0" relativeHeight="251658240" behindDoc="1" locked="0" layoutInCell="1" allowOverlap="1" wp14:anchorId="0B066DBA" wp14:editId="10AC4034">
            <wp:simplePos x="0" y="0"/>
            <wp:positionH relativeFrom="margin">
              <wp:posOffset>0</wp:posOffset>
            </wp:positionH>
            <wp:positionV relativeFrom="paragraph">
              <wp:posOffset>189865</wp:posOffset>
            </wp:positionV>
            <wp:extent cx="5676900" cy="2619375"/>
            <wp:effectExtent l="0" t="0" r="0" b="9525"/>
            <wp:wrapTight wrapText="bothSides">
              <wp:wrapPolygon edited="0">
                <wp:start x="0" y="0"/>
                <wp:lineTo x="0" y="21521"/>
                <wp:lineTo x="21528" y="21521"/>
                <wp:lineTo x="21528"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9">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4492FC" w14:textId="77777777" w:rsidR="00A04DC2" w:rsidRDefault="00A04DC2" w:rsidP="00193AD9">
      <w:pPr>
        <w:tabs>
          <w:tab w:val="left" w:pos="7655"/>
        </w:tabs>
        <w:spacing w:line="360" w:lineRule="auto"/>
        <w:ind w:right="1418"/>
        <w:jc w:val="both"/>
        <w:rPr>
          <w:rFonts w:cs="Arial"/>
          <w:sz w:val="18"/>
          <w:szCs w:val="18"/>
        </w:rPr>
      </w:pPr>
    </w:p>
    <w:p w14:paraId="09C79E66" w14:textId="77777777" w:rsidR="00064144" w:rsidRPr="00CB1C69" w:rsidRDefault="00064144" w:rsidP="00193AD9">
      <w:pPr>
        <w:tabs>
          <w:tab w:val="left" w:pos="7655"/>
        </w:tabs>
        <w:spacing w:line="360" w:lineRule="auto"/>
        <w:ind w:right="1418"/>
        <w:jc w:val="both"/>
        <w:rPr>
          <w:rFonts w:cs="Arial"/>
          <w:sz w:val="18"/>
          <w:szCs w:val="18"/>
        </w:rPr>
      </w:pPr>
    </w:p>
    <w:p w14:paraId="4A146228" w14:textId="77777777" w:rsidR="00DC47FD" w:rsidRDefault="00DC47FD"/>
    <w:sectPr w:rsidR="00DC47FD" w:rsidSect="006D6611">
      <w:headerReference w:type="default" r:id="rId10"/>
      <w:footerReference w:type="first" r:id="rId11"/>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FA19" w14:textId="77777777" w:rsidR="005316DA" w:rsidRDefault="005316DA">
      <w:r>
        <w:separator/>
      </w:r>
    </w:p>
  </w:endnote>
  <w:endnote w:type="continuationSeparator" w:id="0">
    <w:p w14:paraId="1AED1106" w14:textId="77777777" w:rsidR="005316DA" w:rsidRDefault="005316DA">
      <w:r>
        <w:continuationSeparator/>
      </w:r>
    </w:p>
  </w:endnote>
  <w:endnote w:type="continuationNotice" w:id="1">
    <w:p w14:paraId="50CBBB0B" w14:textId="77777777" w:rsidR="005316DA" w:rsidRDefault="00531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D9B4" w14:textId="77777777" w:rsidR="006D6611" w:rsidRPr="005E38A8" w:rsidRDefault="00193AD9" w:rsidP="006D6611">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6EBCA9BA" w14:textId="77777777" w:rsidR="006D6611" w:rsidRPr="005E38A8" w:rsidRDefault="006D6611">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EE3F3" w14:textId="77777777" w:rsidR="005316DA" w:rsidRDefault="005316DA">
      <w:r>
        <w:separator/>
      </w:r>
    </w:p>
  </w:footnote>
  <w:footnote w:type="continuationSeparator" w:id="0">
    <w:p w14:paraId="0D5182FE" w14:textId="77777777" w:rsidR="005316DA" w:rsidRDefault="005316DA">
      <w:r>
        <w:continuationSeparator/>
      </w:r>
    </w:p>
  </w:footnote>
  <w:footnote w:type="continuationNotice" w:id="1">
    <w:p w14:paraId="26F29000" w14:textId="77777777" w:rsidR="005316DA" w:rsidRDefault="005316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E6A6" w14:textId="77777777" w:rsidR="006D6611" w:rsidRDefault="005110E4" w:rsidP="006D6611">
    <w:pPr>
      <w:tabs>
        <w:tab w:val="left" w:pos="7995"/>
      </w:tabs>
      <w:spacing w:line="360" w:lineRule="auto"/>
      <w:rPr>
        <w:rFonts w:cs="Arial"/>
        <w:b/>
        <w:bCs w:val="0"/>
        <w:sz w:val="24"/>
      </w:rPr>
    </w:pPr>
    <w:r>
      <w:rPr>
        <w:rFonts w:cs="Arial"/>
        <w:b/>
        <w:bCs w:val="0"/>
        <w:noProof/>
        <w:sz w:val="24"/>
        <w:lang w:bidi="hi-IN"/>
      </w:rPr>
      <mc:AlternateContent>
        <mc:Choice Requires="wpg">
          <w:drawing>
            <wp:anchor distT="0" distB="0" distL="114300" distR="114300" simplePos="0" relativeHeight="251658240" behindDoc="1" locked="0" layoutInCell="1" allowOverlap="1" wp14:anchorId="11E7A08D" wp14:editId="7E070B06">
              <wp:simplePos x="0" y="0"/>
              <wp:positionH relativeFrom="margin">
                <wp:posOffset>2505075</wp:posOffset>
              </wp:positionH>
              <wp:positionV relativeFrom="paragraph">
                <wp:posOffset>-61595</wp:posOffset>
              </wp:positionV>
              <wp:extent cx="3199765" cy="419735"/>
              <wp:effectExtent l="0" t="0" r="635" b="0"/>
              <wp:wrapNone/>
              <wp:docPr id="37" name="Gruppieren 37"/>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38"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39"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4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41"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42"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43"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uppieren 45"/>
                      <wpg:cNvGrpSpPr>
                        <a:grpSpLocks/>
                      </wpg:cNvGrpSpPr>
                      <wpg:grpSpPr bwMode="auto">
                        <a:xfrm>
                          <a:off x="1790700" y="57150"/>
                          <a:ext cx="372110" cy="275590"/>
                          <a:chOff x="9026" y="757"/>
                          <a:chExt cx="586" cy="434"/>
                        </a:xfrm>
                      </wpg:grpSpPr>
                      <wps:wsp>
                        <wps:cNvPr id="4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48"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02C2A0" id="Gruppieren 37" o:spid="_x0000_s1026" style="position:absolute;margin-left:197.25pt;margin-top:-4.85pt;width:251.95pt;height:33.05pt;z-index:-251658240;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">
                <v:imagedata r:id="rId8" o:title=""/>
                <v:path arrowok="t"/>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">
                <v:imagedata r:id="rId9" o:title=""/>
                <v:path arrowok="t"/>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">
                <v:imagedata r:id="rId10" o:title=""/>
                <v:path arrowok="t"/>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">
                <v:imagedata r:id="rId11" o:title=""/>
                <v:path arrowok="t"/>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">
                <v:imagedata r:id="rId12" o:title=""/>
                <v:path arrowok="t"/>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4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">
                <v:imagedata r:id="rId14" o:title=""/>
                <v:path arrowok="t"/>
              </v:shape>
              <w10:wrap anchorx="margin"/>
            </v:group>
          </w:pict>
        </mc:Fallback>
      </mc:AlternateContent>
    </w:r>
    <w:r w:rsidR="00193AD9">
      <w:rPr>
        <w:rFonts w:cs="Arial"/>
        <w:b/>
        <w:bCs w:val="0"/>
        <w:sz w:val="24"/>
      </w:rPr>
      <w:tab/>
    </w:r>
  </w:p>
  <w:p w14:paraId="3E8F4AFE" w14:textId="77777777" w:rsidR="006D6611" w:rsidRDefault="006D6611" w:rsidP="006D6611">
    <w:pPr>
      <w:tabs>
        <w:tab w:val="left" w:pos="7995"/>
      </w:tabs>
      <w:spacing w:line="360" w:lineRule="auto"/>
      <w:rPr>
        <w:rFonts w:cs="Arial"/>
        <w:b/>
        <w:bCs w:val="0"/>
        <w:sz w:val="24"/>
      </w:rPr>
    </w:pPr>
  </w:p>
  <w:p w14:paraId="1A3CC034" w14:textId="77777777" w:rsidR="006D6611" w:rsidRDefault="006D6611" w:rsidP="006D6611">
    <w:pPr>
      <w:tabs>
        <w:tab w:val="left" w:pos="7995"/>
      </w:tabs>
      <w:spacing w:line="360" w:lineRule="auto"/>
      <w:rPr>
        <w:rFonts w:cs="Arial"/>
        <w:b/>
        <w:bCs w:val="0"/>
        <w:sz w:val="24"/>
      </w:rPr>
    </w:pPr>
  </w:p>
  <w:p w14:paraId="27A63AC6" w14:textId="77777777" w:rsidR="006D6611" w:rsidRDefault="00193AD9" w:rsidP="006D6611">
    <w:pPr>
      <w:tabs>
        <w:tab w:val="left" w:pos="7995"/>
      </w:tabs>
      <w:spacing w:line="360" w:lineRule="auto"/>
      <w:rPr>
        <w:rFonts w:cs="Arial"/>
        <w:b/>
        <w:bCs w:val="0"/>
        <w:sz w:val="24"/>
      </w:rPr>
    </w:pPr>
    <w:r>
      <w:rPr>
        <w:rFonts w:cs="Arial"/>
        <w:b/>
        <w:bCs w:val="0"/>
        <w:sz w:val="24"/>
      </w:rPr>
      <w:t>Presseinformation</w:t>
    </w:r>
    <w:r>
      <w:rPr>
        <w:rFonts w:cs="Arial"/>
        <w:b/>
        <w:bCs w:val="0"/>
        <w:sz w:val="24"/>
      </w:rPr>
      <w:tab/>
    </w:r>
  </w:p>
  <w:p w14:paraId="2F297407" w14:textId="77777777" w:rsidR="006D6611" w:rsidRDefault="006D661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de-DE" w:vendorID="64" w:dllVersion="6" w:nlCheck="1" w:checkStyle="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D9"/>
    <w:rsid w:val="000052D0"/>
    <w:rsid w:val="000063DB"/>
    <w:rsid w:val="00020A60"/>
    <w:rsid w:val="00064144"/>
    <w:rsid w:val="000B4FD5"/>
    <w:rsid w:val="000C5DAD"/>
    <w:rsid w:val="000E4E59"/>
    <w:rsid w:val="0011698A"/>
    <w:rsid w:val="001345A4"/>
    <w:rsid w:val="00146F19"/>
    <w:rsid w:val="001647F9"/>
    <w:rsid w:val="00183061"/>
    <w:rsid w:val="00193AD9"/>
    <w:rsid w:val="001971FC"/>
    <w:rsid w:val="001A1D60"/>
    <w:rsid w:val="001F3415"/>
    <w:rsid w:val="0021201E"/>
    <w:rsid w:val="00243F67"/>
    <w:rsid w:val="00267FD8"/>
    <w:rsid w:val="00283E1B"/>
    <w:rsid w:val="00294844"/>
    <w:rsid w:val="002961B5"/>
    <w:rsid w:val="002C778D"/>
    <w:rsid w:val="002E1C2A"/>
    <w:rsid w:val="00341AF9"/>
    <w:rsid w:val="00347356"/>
    <w:rsid w:val="00390CBF"/>
    <w:rsid w:val="003F2B91"/>
    <w:rsid w:val="003F69D8"/>
    <w:rsid w:val="00453C01"/>
    <w:rsid w:val="00491A7C"/>
    <w:rsid w:val="004A56A7"/>
    <w:rsid w:val="004D6C3B"/>
    <w:rsid w:val="004F1080"/>
    <w:rsid w:val="005110E4"/>
    <w:rsid w:val="005316DA"/>
    <w:rsid w:val="00542706"/>
    <w:rsid w:val="00577593"/>
    <w:rsid w:val="00587AC5"/>
    <w:rsid w:val="005C702B"/>
    <w:rsid w:val="005D6D29"/>
    <w:rsid w:val="0062693E"/>
    <w:rsid w:val="00677AC3"/>
    <w:rsid w:val="006D6611"/>
    <w:rsid w:val="006E73D2"/>
    <w:rsid w:val="00710677"/>
    <w:rsid w:val="00725D3A"/>
    <w:rsid w:val="007301C8"/>
    <w:rsid w:val="007516CB"/>
    <w:rsid w:val="00763140"/>
    <w:rsid w:val="00763AAC"/>
    <w:rsid w:val="00771A29"/>
    <w:rsid w:val="0078750D"/>
    <w:rsid w:val="00791C1E"/>
    <w:rsid w:val="007B2089"/>
    <w:rsid w:val="007B2ECD"/>
    <w:rsid w:val="007C210E"/>
    <w:rsid w:val="007D3941"/>
    <w:rsid w:val="007E0E2D"/>
    <w:rsid w:val="007E580F"/>
    <w:rsid w:val="007F76CB"/>
    <w:rsid w:val="00845BD5"/>
    <w:rsid w:val="00853E55"/>
    <w:rsid w:val="008758CA"/>
    <w:rsid w:val="0089382C"/>
    <w:rsid w:val="008B5D23"/>
    <w:rsid w:val="008D39D7"/>
    <w:rsid w:val="008F5634"/>
    <w:rsid w:val="009214F7"/>
    <w:rsid w:val="00930D8B"/>
    <w:rsid w:val="009B7F05"/>
    <w:rsid w:val="009D2A28"/>
    <w:rsid w:val="009D7826"/>
    <w:rsid w:val="009F3EA1"/>
    <w:rsid w:val="00A04DC2"/>
    <w:rsid w:val="00A23EB2"/>
    <w:rsid w:val="00A36685"/>
    <w:rsid w:val="00A67A7F"/>
    <w:rsid w:val="00AB1644"/>
    <w:rsid w:val="00AD5DA0"/>
    <w:rsid w:val="00AE51C6"/>
    <w:rsid w:val="00AF3B51"/>
    <w:rsid w:val="00AF54C3"/>
    <w:rsid w:val="00B24ABD"/>
    <w:rsid w:val="00B3073E"/>
    <w:rsid w:val="00B7734B"/>
    <w:rsid w:val="00B854ED"/>
    <w:rsid w:val="00B927A3"/>
    <w:rsid w:val="00BB10DE"/>
    <w:rsid w:val="00BB31AB"/>
    <w:rsid w:val="00BB6400"/>
    <w:rsid w:val="00BD0362"/>
    <w:rsid w:val="00C0378A"/>
    <w:rsid w:val="00C06B06"/>
    <w:rsid w:val="00C07146"/>
    <w:rsid w:val="00C32D0D"/>
    <w:rsid w:val="00C3579F"/>
    <w:rsid w:val="00C8202D"/>
    <w:rsid w:val="00C972FA"/>
    <w:rsid w:val="00CB4FBD"/>
    <w:rsid w:val="00CD2774"/>
    <w:rsid w:val="00CD6255"/>
    <w:rsid w:val="00CD6CA7"/>
    <w:rsid w:val="00D40DD5"/>
    <w:rsid w:val="00D46FBF"/>
    <w:rsid w:val="00D56C1C"/>
    <w:rsid w:val="00D57DCB"/>
    <w:rsid w:val="00D57FEE"/>
    <w:rsid w:val="00DC47FD"/>
    <w:rsid w:val="00DD358C"/>
    <w:rsid w:val="00E26C08"/>
    <w:rsid w:val="00E37054"/>
    <w:rsid w:val="00E404FC"/>
    <w:rsid w:val="00E50204"/>
    <w:rsid w:val="00E572C9"/>
    <w:rsid w:val="00E6193E"/>
    <w:rsid w:val="00E62464"/>
    <w:rsid w:val="00EB203F"/>
    <w:rsid w:val="00EC3A49"/>
    <w:rsid w:val="00EC5DC3"/>
    <w:rsid w:val="00ED10C0"/>
    <w:rsid w:val="00ED436E"/>
    <w:rsid w:val="00F044D5"/>
    <w:rsid w:val="00F06A62"/>
    <w:rsid w:val="00F9039B"/>
    <w:rsid w:val="00FA0221"/>
    <w:rsid w:val="00FA6426"/>
    <w:rsid w:val="00FC0A5F"/>
    <w:rsid w:val="00FF2908"/>
    <w:rsid w:val="0105ACCE"/>
    <w:rsid w:val="06839CF8"/>
    <w:rsid w:val="0C857BF8"/>
    <w:rsid w:val="24628E29"/>
    <w:rsid w:val="25FE4FF1"/>
    <w:rsid w:val="292ACAD8"/>
    <w:rsid w:val="354D14BC"/>
    <w:rsid w:val="3B3B0032"/>
    <w:rsid w:val="52BD5E4F"/>
    <w:rsid w:val="7FD23DE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717D5"/>
  <w15:docId w15:val="{5AD5DC5C-F73B-4413-B1CD-8D79CC42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de-DE"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AD9"/>
    <w:pPr>
      <w:spacing w:after="0" w:line="240" w:lineRule="auto"/>
    </w:pPr>
    <w:rPr>
      <w:rFonts w:ascii="Arial" w:eastAsia="Times New Roman" w:hAnsi="Arial" w:cs="Times New Roman"/>
      <w:bCs/>
      <w:kern w:val="32"/>
      <w:sz w:val="21"/>
      <w:szCs w:val="32"/>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93AD9"/>
    <w:rPr>
      <w:color w:val="CC0000"/>
      <w:u w:val="single"/>
    </w:rPr>
  </w:style>
  <w:style w:type="paragraph" w:styleId="Fuzeile">
    <w:name w:val="footer"/>
    <w:basedOn w:val="Standard"/>
    <w:link w:val="FuzeileZchn"/>
    <w:uiPriority w:val="99"/>
    <w:rsid w:val="00193AD9"/>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93AD9"/>
    <w:rPr>
      <w:rFonts w:ascii="Arial" w:eastAsia="Cambria" w:hAnsi="Arial" w:cs="Times New Roman"/>
      <w:sz w:val="21"/>
      <w:lang w:val="x-none" w:eastAsia="de-DE" w:bidi="ar-SA"/>
    </w:rPr>
  </w:style>
  <w:style w:type="paragraph" w:styleId="Kopfzeile">
    <w:name w:val="header"/>
    <w:basedOn w:val="Standard"/>
    <w:link w:val="KopfzeileZchn"/>
    <w:uiPriority w:val="99"/>
    <w:rsid w:val="00193AD9"/>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93AD9"/>
    <w:rPr>
      <w:rFonts w:ascii="Arial" w:eastAsia="Cambria" w:hAnsi="Arial" w:cs="Times New Roman"/>
      <w:sz w:val="21"/>
      <w:lang w:val="x-none" w:eastAsia="de-DE" w:bidi="ar-SA"/>
    </w:rPr>
  </w:style>
  <w:style w:type="paragraph" w:customStyle="1" w:styleId="xmsonormal">
    <w:name w:val="x_msonormal"/>
    <w:basedOn w:val="Standard"/>
    <w:uiPriority w:val="99"/>
    <w:rsid w:val="00193AD9"/>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uiPriority w:val="99"/>
    <w:semiHidden/>
    <w:unhideWhenUsed/>
    <w:rsid w:val="00A67A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A7F"/>
    <w:rPr>
      <w:rFonts w:ascii="Tahoma" w:eastAsia="Times New Roman" w:hAnsi="Tahoma" w:cs="Tahoma"/>
      <w:bCs/>
      <w:kern w:val="32"/>
      <w:sz w:val="16"/>
      <w:szCs w:val="16"/>
      <w:lang w:eastAsia="de-DE" w:bidi="ar-SA"/>
    </w:rPr>
  </w:style>
  <w:style w:type="character" w:customStyle="1" w:styleId="NichtaufgelsteErwhnung1">
    <w:name w:val="Nicht aufgelöste Erwähnung1"/>
    <w:basedOn w:val="Absatz-Standardschriftart"/>
    <w:uiPriority w:val="99"/>
    <w:semiHidden/>
    <w:unhideWhenUsed/>
    <w:rsid w:val="00AE51C6"/>
    <w:rPr>
      <w:color w:val="605E5C"/>
      <w:shd w:val="clear" w:color="auto" w:fill="E1DFDD"/>
    </w:rPr>
  </w:style>
  <w:style w:type="character" w:styleId="Kommentarzeichen">
    <w:name w:val="annotation reference"/>
    <w:basedOn w:val="Absatz-Standardschriftart"/>
    <w:uiPriority w:val="99"/>
    <w:semiHidden/>
    <w:unhideWhenUsed/>
    <w:rsid w:val="004D6C3B"/>
    <w:rPr>
      <w:sz w:val="16"/>
      <w:szCs w:val="16"/>
    </w:rPr>
  </w:style>
  <w:style w:type="paragraph" w:styleId="Kommentartext">
    <w:name w:val="annotation text"/>
    <w:basedOn w:val="Standard"/>
    <w:link w:val="KommentartextZchn"/>
    <w:uiPriority w:val="99"/>
    <w:unhideWhenUsed/>
    <w:rsid w:val="004D6C3B"/>
    <w:rPr>
      <w:sz w:val="20"/>
      <w:szCs w:val="20"/>
    </w:rPr>
  </w:style>
  <w:style w:type="character" w:customStyle="1" w:styleId="KommentartextZchn">
    <w:name w:val="Kommentartext Zchn"/>
    <w:basedOn w:val="Absatz-Standardschriftart"/>
    <w:link w:val="Kommentartext"/>
    <w:uiPriority w:val="99"/>
    <w:rsid w:val="004D6C3B"/>
    <w:rPr>
      <w:rFonts w:ascii="Arial" w:eastAsia="Times New Roman" w:hAnsi="Arial" w:cs="Times New Roman"/>
      <w:bCs/>
      <w:kern w:val="32"/>
      <w:sz w:val="20"/>
      <w:lang w:eastAsia="de-DE" w:bidi="ar-SA"/>
    </w:rPr>
  </w:style>
  <w:style w:type="paragraph" w:styleId="Kommentarthema">
    <w:name w:val="annotation subject"/>
    <w:basedOn w:val="Kommentartext"/>
    <w:next w:val="Kommentartext"/>
    <w:link w:val="KommentarthemaZchn"/>
    <w:uiPriority w:val="99"/>
    <w:semiHidden/>
    <w:unhideWhenUsed/>
    <w:rsid w:val="004D6C3B"/>
    <w:rPr>
      <w:b/>
    </w:rPr>
  </w:style>
  <w:style w:type="character" w:customStyle="1" w:styleId="KommentarthemaZchn">
    <w:name w:val="Kommentarthema Zchn"/>
    <w:basedOn w:val="KommentartextZchn"/>
    <w:link w:val="Kommentarthema"/>
    <w:uiPriority w:val="99"/>
    <w:semiHidden/>
    <w:rsid w:val="004D6C3B"/>
    <w:rPr>
      <w:rFonts w:ascii="Arial" w:eastAsia="Times New Roman" w:hAnsi="Arial" w:cs="Times New Roman"/>
      <w:b/>
      <w:bCs/>
      <w:kern w:val="32"/>
      <w:sz w:val="20"/>
      <w:lang w:eastAsia="de-DE" w:bidi="ar-SA"/>
    </w:rPr>
  </w:style>
  <w:style w:type="paragraph" w:styleId="berarbeitung">
    <w:name w:val="Revision"/>
    <w:hidden/>
    <w:uiPriority w:val="99"/>
    <w:semiHidden/>
    <w:rsid w:val="00FF2908"/>
    <w:pPr>
      <w:spacing w:after="0" w:line="240" w:lineRule="auto"/>
    </w:pPr>
    <w:rPr>
      <w:rFonts w:ascii="Arial" w:eastAsia="Times New Roman" w:hAnsi="Arial" w:cs="Times New Roman"/>
      <w:bCs/>
      <w:kern w:val="32"/>
      <w:sz w:val="21"/>
      <w:szCs w:val="32"/>
      <w:lang w:eastAsia="de-DE" w:bidi="ar-SA"/>
    </w:rPr>
  </w:style>
  <w:style w:type="paragraph" w:styleId="StandardWeb">
    <w:name w:val="Normal (Web)"/>
    <w:basedOn w:val="Standard"/>
    <w:uiPriority w:val="99"/>
    <w:rsid w:val="00771A29"/>
    <w:pPr>
      <w:spacing w:before="100" w:beforeAutospacing="1" w:after="100" w:afterAutospacing="1"/>
    </w:pPr>
    <w:rPr>
      <w:rFonts w:ascii="Times New Roman" w:hAnsi="Times New Roman"/>
      <w:bCs w:val="0"/>
      <w:kern w:val="0"/>
      <w:sz w:val="24"/>
      <w:szCs w:val="24"/>
    </w:rPr>
  </w:style>
  <w:style w:type="character" w:styleId="Fett">
    <w:name w:val="Strong"/>
    <w:basedOn w:val="Absatz-Standardschriftart"/>
    <w:uiPriority w:val="22"/>
    <w:qFormat/>
    <w:rsid w:val="00771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71476">
      <w:bodyDiv w:val="1"/>
      <w:marLeft w:val="0"/>
      <w:marRight w:val="0"/>
      <w:marTop w:val="0"/>
      <w:marBottom w:val="0"/>
      <w:divBdr>
        <w:top w:val="none" w:sz="0" w:space="0" w:color="auto"/>
        <w:left w:val="none" w:sz="0" w:space="0" w:color="auto"/>
        <w:bottom w:val="none" w:sz="0" w:space="0" w:color="auto"/>
        <w:right w:val="none" w:sz="0" w:space="0" w:color="auto"/>
      </w:divBdr>
    </w:div>
    <w:div w:id="15880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5CE49-B7FE-4AF6-8806-180FEED630D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e3feaf4-cc0c-4cab-93cd-7b3d3d8804bb"/>
    <ds:schemaRef ds:uri="http://www.w3.org/XML/1998/namespace"/>
    <ds:schemaRef ds:uri="http://purl.org/dc/dcmitype/"/>
  </ds:schemaRefs>
</ds:datastoreItem>
</file>

<file path=customXml/itemProps2.xml><?xml version="1.0" encoding="utf-8"?>
<ds:datastoreItem xmlns:ds="http://schemas.openxmlformats.org/officeDocument/2006/customXml" ds:itemID="{754F8DD0-54B4-4CD8-9E02-B35AD0635A4C}">
  <ds:schemaRefs>
    <ds:schemaRef ds:uri="http://schemas.microsoft.com/sharepoint/v3/contenttype/forms"/>
  </ds:schemaRefs>
</ds:datastoreItem>
</file>

<file path=customXml/itemProps3.xml><?xml version="1.0" encoding="utf-8"?>
<ds:datastoreItem xmlns:ds="http://schemas.openxmlformats.org/officeDocument/2006/customXml" ds:itemID="{AA248626-DB02-4743-96CF-E4B71869A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Meinel, Christine (Allianz Partners)</dc:creator>
  <cp:keywords/>
  <cp:lastModifiedBy>Dokter, Nina (Allianz Partners)</cp:lastModifiedBy>
  <cp:revision>2</cp:revision>
  <dcterms:created xsi:type="dcterms:W3CDTF">2020-09-17T06:23:00Z</dcterms:created>
  <dcterms:modified xsi:type="dcterms:W3CDTF">2020-09-17T06:23:00Z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y fmtid="{D5CDD505-2E9C-101B-9397-08002B2CF9AE}" pid="3" name="MSIP_Label_863bc15e-e7bf-41c1-bdb3-03882d8a2e2c_Enabled">
    <vt:lpwstr>true</vt:lpwstr>
  </property>
  <property fmtid="{D5CDD505-2E9C-101B-9397-08002B2CF9AE}" pid="4" name="MSIP_Label_863bc15e-e7bf-41c1-bdb3-03882d8a2e2c_SetDate">
    <vt:lpwstr>2020-09-04T09:18:30Z</vt:lpwstr>
  </property>
  <property fmtid="{D5CDD505-2E9C-101B-9397-08002B2CF9AE}" pid="5" name="MSIP_Label_863bc15e-e7bf-41c1-bdb3-03882d8a2e2c_Method">
    <vt:lpwstr>Standard</vt:lpwstr>
  </property>
  <property fmtid="{D5CDD505-2E9C-101B-9397-08002B2CF9AE}" pid="6" name="MSIP_Label_863bc15e-e7bf-41c1-bdb3-03882d8a2e2c_Name">
    <vt:lpwstr>863bc15e-e7bf-41c1-bdb3-03882d8a2e2c</vt:lpwstr>
  </property>
  <property fmtid="{D5CDD505-2E9C-101B-9397-08002B2CF9AE}" pid="7" name="MSIP_Label_863bc15e-e7bf-41c1-bdb3-03882d8a2e2c_SiteId">
    <vt:lpwstr>6e06e42d-6925-47c6-b9e7-9581c7ca302a</vt:lpwstr>
  </property>
  <property fmtid="{D5CDD505-2E9C-101B-9397-08002B2CF9AE}" pid="8" name="MSIP_Label_863bc15e-e7bf-41c1-bdb3-03882d8a2e2c_ActionId">
    <vt:lpwstr>51b973f6-ae97-42dc-b9fe-1647df8d9981</vt:lpwstr>
  </property>
  <property fmtid="{D5CDD505-2E9C-101B-9397-08002B2CF9AE}" pid="9" name="MSIP_Label_863bc15e-e7bf-41c1-bdb3-03882d8a2e2c_ContentBits">
    <vt:lpwstr>0</vt:lpwstr>
  </property>
</Properties>
</file>